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91407E" w14:textId="78AE8D9A" w:rsidR="006F5FD0" w:rsidRDefault="006F5FD0" w:rsidP="00F87460">
      <w:pPr>
        <w:jc w:val="center"/>
        <w:rPr>
          <w:b/>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4CE5F50A" w14:textId="7CB4B3D0" w:rsidR="00C55B0C" w:rsidRPr="00B33EE6" w:rsidRDefault="00C55B0C">
      <w:pPr>
        <w:jc w:val="center"/>
        <w:rPr>
          <w:rStyle w:val="Strong"/>
          <w:sz w:val="28"/>
          <w:szCs w:val="28"/>
          <w:lang w:val="en-GB"/>
        </w:rPr>
      </w:pPr>
    </w:p>
    <w:p w14:paraId="3363FF0F" w14:textId="40E23B5F" w:rsidR="006F5FD0" w:rsidRPr="00B33EE6" w:rsidRDefault="00DC7597">
      <w:pPr>
        <w:jc w:val="center"/>
        <w:rPr>
          <w:sz w:val="28"/>
          <w:szCs w:val="28"/>
          <w:lang w:val="en-GB"/>
        </w:rPr>
      </w:pPr>
      <w:r>
        <w:rPr>
          <w:rStyle w:val="Strong"/>
          <w:sz w:val="28"/>
          <w:szCs w:val="28"/>
          <w:lang w:val="en-GB"/>
        </w:rPr>
        <w:t xml:space="preserve">TD </w:t>
      </w:r>
      <w:r w:rsidR="00A1563D" w:rsidRPr="00A1563D">
        <w:rPr>
          <w:b/>
          <w:sz w:val="28"/>
          <w:szCs w:val="28"/>
        </w:rPr>
        <w:t>Development of Integrated software solution for public transport management</w:t>
      </w:r>
      <w:r w:rsidR="006F5FD0" w:rsidRPr="00B33EE6">
        <w:rPr>
          <w:rStyle w:val="Strong"/>
          <w:sz w:val="28"/>
          <w:szCs w:val="28"/>
          <w:lang w:val="en-GB"/>
        </w:rPr>
        <w:br/>
      </w:r>
      <w:r>
        <w:rPr>
          <w:rStyle w:val="Strong"/>
          <w:sz w:val="28"/>
          <w:szCs w:val="28"/>
          <w:lang w:val="en-GB"/>
        </w:rPr>
        <w:t>Veles, Vardar Planning Region, North Macedonia</w:t>
      </w:r>
    </w:p>
    <w:p w14:paraId="1E3CC1C3" w14:textId="77777777" w:rsidR="00571687" w:rsidRPr="00B33EE6" w:rsidRDefault="00571687" w:rsidP="00584BF4">
      <w:pPr>
        <w:ind w:left="709" w:hanging="349"/>
        <w:outlineLvl w:val="0"/>
        <w:rPr>
          <w:rStyle w:val="Strong"/>
          <w:sz w:val="22"/>
          <w:szCs w:val="22"/>
          <w:lang w:val="en-GB"/>
        </w:rPr>
      </w:pPr>
    </w:p>
    <w:p w14:paraId="1BE20B1E" w14:textId="77777777" w:rsidR="006F5FD0" w:rsidRPr="00AC251F" w:rsidRDefault="007727F3" w:rsidP="00AC251F">
      <w:pPr>
        <w:spacing w:before="120" w:after="120" w:line="360" w:lineRule="auto"/>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AC251F">
        <w:rPr>
          <w:rStyle w:val="Strong"/>
          <w:sz w:val="22"/>
          <w:szCs w:val="22"/>
          <w:lang w:val="en-GB"/>
        </w:rPr>
        <w:t>R</w:t>
      </w:r>
      <w:r w:rsidR="006F5FD0" w:rsidRPr="00AC251F">
        <w:rPr>
          <w:rStyle w:val="Strong"/>
          <w:sz w:val="22"/>
          <w:szCs w:val="22"/>
          <w:lang w:val="en-GB"/>
        </w:rPr>
        <w:t>eference</w:t>
      </w:r>
    </w:p>
    <w:p w14:paraId="49D136FE" w14:textId="562C354B" w:rsidR="006F5FD0" w:rsidRPr="00AC251F" w:rsidRDefault="0077377E" w:rsidP="00AC251F">
      <w:pPr>
        <w:pStyle w:val="Blockquote"/>
        <w:spacing w:before="120" w:after="120" w:line="360" w:lineRule="auto"/>
        <w:rPr>
          <w:i/>
          <w:sz w:val="22"/>
          <w:szCs w:val="22"/>
          <w:lang w:val="en-GB"/>
        </w:rPr>
      </w:pPr>
      <w:r>
        <w:rPr>
          <w:sz w:val="22"/>
          <w:szCs w:val="22"/>
          <w:shd w:val="clear" w:color="auto" w:fill="FFFFFF"/>
        </w:rPr>
        <w:t xml:space="preserve">      </w:t>
      </w:r>
      <w:bookmarkStart w:id="0" w:name="_Hlk181253244"/>
      <w:r w:rsidR="001D078B">
        <w:rPr>
          <w:sz w:val="22"/>
          <w:szCs w:val="22"/>
          <w:shd w:val="clear" w:color="auto" w:fill="FFFFFF"/>
        </w:rPr>
        <w:t>05-4235</w:t>
      </w:r>
      <w:bookmarkEnd w:id="0"/>
      <w:r w:rsidR="00E55F89">
        <w:rPr>
          <w:sz w:val="22"/>
          <w:szCs w:val="22"/>
          <w:shd w:val="clear" w:color="auto" w:fill="FFFFFF"/>
        </w:rPr>
        <w:t>/1</w:t>
      </w:r>
    </w:p>
    <w:p w14:paraId="7A3797D8" w14:textId="77777777" w:rsidR="006F5FD0" w:rsidRPr="00AC251F" w:rsidRDefault="007727F3" w:rsidP="00AC251F">
      <w:pPr>
        <w:spacing w:before="120" w:after="120" w:line="360" w:lineRule="auto"/>
        <w:ind w:left="709" w:hanging="349"/>
        <w:outlineLvl w:val="0"/>
        <w:rPr>
          <w:sz w:val="22"/>
          <w:szCs w:val="22"/>
          <w:lang w:val="en-GB"/>
        </w:rPr>
      </w:pPr>
      <w:r w:rsidRPr="00AC251F">
        <w:rPr>
          <w:rStyle w:val="Strong"/>
          <w:sz w:val="22"/>
          <w:szCs w:val="22"/>
          <w:lang w:val="en-GB"/>
        </w:rPr>
        <w:t>2.</w:t>
      </w:r>
      <w:r w:rsidR="00584BF4" w:rsidRPr="00AC251F">
        <w:rPr>
          <w:rStyle w:val="Strong"/>
          <w:sz w:val="22"/>
          <w:szCs w:val="22"/>
          <w:lang w:val="en-GB"/>
        </w:rPr>
        <w:tab/>
      </w:r>
      <w:r w:rsidR="006F5FD0" w:rsidRPr="00AC251F">
        <w:rPr>
          <w:rStyle w:val="Strong"/>
          <w:sz w:val="22"/>
          <w:szCs w:val="22"/>
          <w:lang w:val="en-GB"/>
        </w:rPr>
        <w:t>Procedure</w:t>
      </w:r>
    </w:p>
    <w:p w14:paraId="41C9370C" w14:textId="1CD88319" w:rsidR="006F5FD0" w:rsidRPr="00AC251F" w:rsidRDefault="00F60220" w:rsidP="00B627BB">
      <w:pPr>
        <w:pStyle w:val="Blockquote"/>
        <w:spacing w:before="120" w:after="120" w:line="360" w:lineRule="auto"/>
        <w:ind w:left="0" w:firstLine="709"/>
        <w:jc w:val="both"/>
        <w:rPr>
          <w:sz w:val="22"/>
          <w:szCs w:val="22"/>
          <w:lang w:val="en-GB"/>
        </w:rPr>
      </w:pPr>
      <w:r w:rsidRPr="00AC251F">
        <w:rPr>
          <w:sz w:val="22"/>
          <w:szCs w:val="22"/>
          <w:lang w:val="en-GB"/>
        </w:rPr>
        <w:t>Si</w:t>
      </w:r>
      <w:r w:rsidR="00A1563D">
        <w:rPr>
          <w:sz w:val="22"/>
          <w:szCs w:val="22"/>
          <w:lang w:val="en-GB"/>
        </w:rPr>
        <w:t>mplified</w:t>
      </w:r>
      <w:r w:rsidRPr="00AC251F">
        <w:rPr>
          <w:sz w:val="22"/>
          <w:szCs w:val="22"/>
          <w:lang w:val="en-GB"/>
        </w:rPr>
        <w:t xml:space="preserve"> </w:t>
      </w:r>
    </w:p>
    <w:p w14:paraId="5F51B1AE" w14:textId="77777777" w:rsidR="00971962" w:rsidRPr="00AC251F" w:rsidRDefault="006F5FD0" w:rsidP="00AC251F">
      <w:pPr>
        <w:spacing w:before="120" w:after="120" w:line="360" w:lineRule="auto"/>
        <w:ind w:left="709" w:hanging="349"/>
        <w:outlineLvl w:val="0"/>
        <w:rPr>
          <w:b/>
          <w:sz w:val="22"/>
          <w:szCs w:val="22"/>
          <w:lang w:val="en-GB"/>
        </w:rPr>
      </w:pPr>
      <w:r w:rsidRPr="00AC251F">
        <w:rPr>
          <w:rStyle w:val="Strong"/>
          <w:sz w:val="22"/>
          <w:szCs w:val="22"/>
          <w:lang w:val="en-GB"/>
        </w:rPr>
        <w:t xml:space="preserve">3. </w:t>
      </w:r>
      <w:r w:rsidR="00584BF4" w:rsidRPr="00AC251F">
        <w:rPr>
          <w:rStyle w:val="Strong"/>
          <w:sz w:val="22"/>
          <w:szCs w:val="22"/>
          <w:lang w:val="en-GB"/>
        </w:rPr>
        <w:tab/>
      </w:r>
      <w:r w:rsidRPr="00AC251F">
        <w:rPr>
          <w:rStyle w:val="Strong"/>
          <w:sz w:val="22"/>
          <w:szCs w:val="22"/>
          <w:lang w:val="en-GB"/>
        </w:rPr>
        <w:t>Programme</w:t>
      </w:r>
      <w:r w:rsidR="00971962" w:rsidRPr="00AC251F">
        <w:rPr>
          <w:rStyle w:val="Strong"/>
          <w:sz w:val="22"/>
          <w:szCs w:val="22"/>
          <w:lang w:val="en-GB"/>
        </w:rPr>
        <w:t xml:space="preserve"> title</w:t>
      </w:r>
    </w:p>
    <w:p w14:paraId="7C3B2594" w14:textId="77777777" w:rsidR="00F063C3" w:rsidRPr="00AC251F" w:rsidRDefault="00F063C3" w:rsidP="00AC251F">
      <w:pPr>
        <w:pStyle w:val="PRAGHeading2"/>
        <w:numPr>
          <w:ilvl w:val="0"/>
          <w:numId w:val="0"/>
        </w:numPr>
        <w:spacing w:before="120" w:after="120" w:line="360" w:lineRule="auto"/>
        <w:ind w:firstLine="360"/>
        <w:jc w:val="both"/>
        <w:rPr>
          <w:sz w:val="22"/>
          <w:szCs w:val="22"/>
          <w:lang w:val="en-GB"/>
        </w:rPr>
      </w:pPr>
      <w:r w:rsidRPr="00AC251F">
        <w:rPr>
          <w:sz w:val="22"/>
          <w:szCs w:val="22"/>
          <w:lang w:val="en-GB"/>
        </w:rPr>
        <w:t>IPA II Annual Action Programme for the Republic of North Macedonia for the year 2020</w:t>
      </w:r>
    </w:p>
    <w:p w14:paraId="797EC4DC" w14:textId="77777777" w:rsidR="006F5FD0" w:rsidRPr="00AC251F" w:rsidRDefault="006F5FD0" w:rsidP="00AC251F">
      <w:pPr>
        <w:spacing w:before="120" w:after="120" w:line="360" w:lineRule="auto"/>
        <w:ind w:left="709" w:hanging="349"/>
        <w:outlineLvl w:val="0"/>
        <w:rPr>
          <w:sz w:val="22"/>
          <w:szCs w:val="22"/>
          <w:lang w:val="en-GB"/>
        </w:rPr>
      </w:pPr>
      <w:r w:rsidRPr="00AC251F">
        <w:rPr>
          <w:rStyle w:val="Strong"/>
          <w:sz w:val="22"/>
          <w:szCs w:val="22"/>
          <w:lang w:val="en-GB"/>
        </w:rPr>
        <w:t xml:space="preserve">4. </w:t>
      </w:r>
      <w:r w:rsidR="00584BF4" w:rsidRPr="00AC251F">
        <w:rPr>
          <w:rStyle w:val="Strong"/>
          <w:sz w:val="22"/>
          <w:szCs w:val="22"/>
          <w:lang w:val="en-GB"/>
        </w:rPr>
        <w:tab/>
      </w:r>
      <w:r w:rsidRPr="00AC251F">
        <w:rPr>
          <w:rStyle w:val="Strong"/>
          <w:sz w:val="22"/>
          <w:szCs w:val="22"/>
          <w:lang w:val="en-GB"/>
        </w:rPr>
        <w:t>Financing</w:t>
      </w:r>
    </w:p>
    <w:p w14:paraId="7D52701C" w14:textId="77777777" w:rsidR="00F063C3" w:rsidRPr="00AC251F" w:rsidRDefault="00F063C3" w:rsidP="00AC251F">
      <w:pPr>
        <w:spacing w:before="120" w:after="120" w:line="360" w:lineRule="auto"/>
        <w:ind w:left="426"/>
        <w:jc w:val="both"/>
        <w:rPr>
          <w:sz w:val="22"/>
          <w:szCs w:val="22"/>
        </w:rPr>
      </w:pPr>
      <w:r w:rsidRPr="00AC251F">
        <w:rPr>
          <w:sz w:val="22"/>
          <w:szCs w:val="22"/>
        </w:rPr>
        <w:t xml:space="preserve">The project is co-financed by the European Union, in accordance with the rules of EU for Municipalities. Improving Local Government Services through Innovative Concepts </w:t>
      </w:r>
      <w:proofErr w:type="spellStart"/>
      <w:r w:rsidRPr="00AC251F">
        <w:rPr>
          <w:sz w:val="22"/>
          <w:szCs w:val="22"/>
        </w:rPr>
        <w:t>programme</w:t>
      </w:r>
      <w:proofErr w:type="spellEnd"/>
      <w:r w:rsidRPr="00AC251F">
        <w:rPr>
          <w:sz w:val="22"/>
          <w:szCs w:val="22"/>
        </w:rPr>
        <w:t xml:space="preserve">. </w:t>
      </w:r>
    </w:p>
    <w:p w14:paraId="0F532635" w14:textId="5EA3D27D" w:rsidR="00502217" w:rsidRPr="00AC251F" w:rsidRDefault="00F063C3" w:rsidP="00AC251F">
      <w:pPr>
        <w:pStyle w:val="Blockquote"/>
        <w:spacing w:before="120" w:after="120" w:line="360" w:lineRule="auto"/>
        <w:ind w:left="426"/>
        <w:jc w:val="both"/>
        <w:rPr>
          <w:sz w:val="22"/>
          <w:szCs w:val="22"/>
          <w:lang w:val="en-GB"/>
        </w:rPr>
      </w:pPr>
      <w:r w:rsidRPr="00AC251F">
        <w:rPr>
          <w:sz w:val="22"/>
          <w:szCs w:val="22"/>
        </w:rPr>
        <w:t>EuropeAid/170320/DD/ACT/MK</w:t>
      </w:r>
    </w:p>
    <w:p w14:paraId="03ED8384" w14:textId="77777777" w:rsidR="006F5FD0" w:rsidRPr="00AC251F" w:rsidRDefault="006F5FD0" w:rsidP="00AC251F">
      <w:pPr>
        <w:spacing w:before="120" w:after="120" w:line="360" w:lineRule="auto"/>
        <w:ind w:left="709" w:hanging="349"/>
        <w:outlineLvl w:val="0"/>
        <w:rPr>
          <w:sz w:val="22"/>
          <w:szCs w:val="22"/>
          <w:lang w:val="en-GB"/>
        </w:rPr>
      </w:pPr>
      <w:r w:rsidRPr="00AC251F">
        <w:rPr>
          <w:rStyle w:val="Strong"/>
          <w:sz w:val="22"/>
          <w:szCs w:val="22"/>
          <w:lang w:val="en-GB"/>
        </w:rPr>
        <w:t xml:space="preserve">5. </w:t>
      </w:r>
      <w:r w:rsidR="00584BF4" w:rsidRPr="00AC251F">
        <w:rPr>
          <w:rStyle w:val="Strong"/>
          <w:sz w:val="22"/>
          <w:szCs w:val="22"/>
          <w:lang w:val="en-GB"/>
        </w:rPr>
        <w:tab/>
      </w:r>
      <w:r w:rsidRPr="00AC251F">
        <w:rPr>
          <w:rStyle w:val="Strong"/>
          <w:sz w:val="22"/>
          <w:szCs w:val="22"/>
          <w:lang w:val="en-GB"/>
        </w:rPr>
        <w:t xml:space="preserve">Contracting </w:t>
      </w:r>
      <w:r w:rsidR="00FE4E4B" w:rsidRPr="00AC251F">
        <w:rPr>
          <w:rStyle w:val="Strong"/>
          <w:sz w:val="22"/>
          <w:szCs w:val="22"/>
          <w:lang w:val="en-GB"/>
        </w:rPr>
        <w:t>a</w:t>
      </w:r>
      <w:r w:rsidRPr="00AC251F">
        <w:rPr>
          <w:rStyle w:val="Strong"/>
          <w:sz w:val="22"/>
          <w:szCs w:val="22"/>
          <w:lang w:val="en-GB"/>
        </w:rPr>
        <w:t>uthority</w:t>
      </w:r>
    </w:p>
    <w:p w14:paraId="639BB502" w14:textId="77777777" w:rsidR="00F063C3" w:rsidRPr="00AC251F" w:rsidRDefault="00F063C3" w:rsidP="00B627BB">
      <w:pPr>
        <w:snapToGrid w:val="0"/>
        <w:spacing w:before="0" w:after="0"/>
        <w:ind w:left="360"/>
        <w:jc w:val="both"/>
        <w:rPr>
          <w:sz w:val="22"/>
          <w:szCs w:val="22"/>
        </w:rPr>
      </w:pPr>
      <w:bookmarkStart w:id="1" w:name="_Hlk139179912"/>
      <w:r w:rsidRPr="00AC251F">
        <w:rPr>
          <w:sz w:val="22"/>
          <w:szCs w:val="22"/>
        </w:rPr>
        <w:t xml:space="preserve">Municipality of Veles </w:t>
      </w:r>
    </w:p>
    <w:p w14:paraId="2259BEAD" w14:textId="4665EBE6" w:rsidR="006F5FD0" w:rsidRPr="00AC251F" w:rsidRDefault="00875E7E" w:rsidP="00B627BB">
      <w:pPr>
        <w:spacing w:before="0" w:after="0"/>
        <w:ind w:left="357" w:right="357"/>
        <w:jc w:val="both"/>
        <w:rPr>
          <w:rStyle w:val="Emphasis"/>
          <w:i w:val="0"/>
          <w:sz w:val="22"/>
          <w:szCs w:val="22"/>
          <w:lang w:val="en-GB"/>
        </w:rPr>
      </w:pPr>
      <w:bookmarkStart w:id="2" w:name="_Hlk139179132"/>
      <w:r>
        <w:rPr>
          <w:sz w:val="22"/>
          <w:szCs w:val="22"/>
        </w:rPr>
        <w:t>Pank</w:t>
      </w:r>
      <w:r w:rsidR="00F063C3" w:rsidRPr="00AC251F">
        <w:rPr>
          <w:sz w:val="22"/>
          <w:szCs w:val="22"/>
        </w:rPr>
        <w:t xml:space="preserve">o </w:t>
      </w:r>
      <w:proofErr w:type="spellStart"/>
      <w:r w:rsidR="00F063C3" w:rsidRPr="00AC251F">
        <w:rPr>
          <w:sz w:val="22"/>
          <w:szCs w:val="22"/>
        </w:rPr>
        <w:t>Brashnar</w:t>
      </w:r>
      <w:proofErr w:type="spellEnd"/>
      <w:r w:rsidR="00F063C3" w:rsidRPr="00AC251F">
        <w:rPr>
          <w:sz w:val="22"/>
          <w:szCs w:val="22"/>
        </w:rPr>
        <w:t xml:space="preserve"> no.1</w:t>
      </w:r>
      <w:bookmarkEnd w:id="2"/>
    </w:p>
    <w:bookmarkEnd w:id="1"/>
    <w:p w14:paraId="67F4A905" w14:textId="77777777" w:rsidR="006F5FD0" w:rsidRPr="00B33EE6" w:rsidRDefault="00000000">
      <w:pPr>
        <w:rPr>
          <w:sz w:val="22"/>
          <w:szCs w:val="22"/>
          <w:lang w:val="en-GB"/>
        </w:rPr>
      </w:pPr>
      <w:r>
        <w:rPr>
          <w:snapToGrid/>
          <w:sz w:val="22"/>
          <w:szCs w:val="22"/>
          <w:lang w:val="en-GB"/>
        </w:rPr>
        <w:pict w14:anchorId="589D319E">
          <v:line id="_x0000_s2051" style="position:absolute;z-index:1"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73818983" w:rsidR="006F5FD0" w:rsidRPr="00B33EE6" w:rsidRDefault="006F5FD0">
      <w:pPr>
        <w:pStyle w:val="Blockquote"/>
        <w:jc w:val="both"/>
        <w:rPr>
          <w:i/>
          <w:sz w:val="22"/>
          <w:szCs w:val="22"/>
          <w:lang w:val="en-GB"/>
        </w:rPr>
      </w:pPr>
      <w:r w:rsidRPr="00F063C3">
        <w:rPr>
          <w:rStyle w:val="Emphasis"/>
          <w:i w:val="0"/>
          <w:sz w:val="22"/>
          <w:szCs w:val="22"/>
          <w:lang w:val="en-GB"/>
        </w:rPr>
        <w:t>Global 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lastRenderedPageBreak/>
        <w:t xml:space="preserve">7. </w:t>
      </w:r>
      <w:r w:rsidR="00584BF4" w:rsidRPr="00B33EE6">
        <w:rPr>
          <w:rStyle w:val="Strong"/>
          <w:sz w:val="22"/>
          <w:szCs w:val="22"/>
          <w:lang w:val="en-GB"/>
        </w:rPr>
        <w:tab/>
      </w:r>
      <w:r w:rsidRPr="00B33EE6">
        <w:rPr>
          <w:rStyle w:val="Strong"/>
          <w:sz w:val="22"/>
          <w:szCs w:val="22"/>
          <w:lang w:val="en-GB"/>
        </w:rPr>
        <w:t>Contract description</w:t>
      </w:r>
    </w:p>
    <w:p w14:paraId="4CF409FB" w14:textId="77777777" w:rsidR="006B4591" w:rsidRPr="006B4591" w:rsidRDefault="006B4591" w:rsidP="00B627BB">
      <w:pPr>
        <w:pStyle w:val="Blockquote"/>
        <w:spacing w:before="0" w:after="0"/>
        <w:ind w:right="357"/>
        <w:jc w:val="both"/>
        <w:rPr>
          <w:sz w:val="22"/>
          <w:szCs w:val="22"/>
        </w:rPr>
      </w:pPr>
      <w:bookmarkStart w:id="3" w:name="_Hlk139788375"/>
      <w:r w:rsidRPr="006B4591">
        <w:rPr>
          <w:sz w:val="22"/>
          <w:szCs w:val="22"/>
        </w:rPr>
        <w:t>The municipality of Veles has implemented or is in the process of implementing a solution for a smart city consisting of several smart elements (smart desks, smart bus stations, smart parking, e-bikes with smart locks, smart silos and smart waste). For the control and management of these smart elements, the municipality has acquired appropriate licenses for web-based software and mobile application (Integrated Software Solution as a Service (SAAS) for smart elements).</w:t>
      </w:r>
    </w:p>
    <w:p w14:paraId="640095A1" w14:textId="3BDA9E34" w:rsidR="00B627BB" w:rsidRPr="006B4591" w:rsidRDefault="00B627BB" w:rsidP="00B627BB">
      <w:pPr>
        <w:pStyle w:val="Blockquote"/>
        <w:spacing w:before="0" w:after="0"/>
        <w:ind w:right="357"/>
        <w:jc w:val="both"/>
        <w:rPr>
          <w:sz w:val="22"/>
          <w:szCs w:val="22"/>
        </w:rPr>
      </w:pPr>
      <w:r w:rsidRPr="006B4591">
        <w:rPr>
          <w:sz w:val="22"/>
          <w:szCs w:val="22"/>
        </w:rPr>
        <w:t>The purpose of this procurement is to upgrade the already existing smart solution for the purpose of tracking public transport vehicles in real time (Smart City - Phase 3). The solution should consist of three parts:</w:t>
      </w:r>
    </w:p>
    <w:p w14:paraId="05793901" w14:textId="531A7A86" w:rsidR="00B627BB" w:rsidRPr="006B4591" w:rsidRDefault="00292E80" w:rsidP="00B627BB">
      <w:pPr>
        <w:pStyle w:val="Blockquote"/>
        <w:numPr>
          <w:ilvl w:val="0"/>
          <w:numId w:val="49"/>
        </w:numPr>
        <w:spacing w:before="0" w:after="0"/>
        <w:ind w:right="357"/>
        <w:jc w:val="both"/>
        <w:rPr>
          <w:sz w:val="22"/>
          <w:szCs w:val="22"/>
        </w:rPr>
      </w:pPr>
      <w:r>
        <w:rPr>
          <w:sz w:val="22"/>
          <w:szCs w:val="22"/>
        </w:rPr>
        <w:t xml:space="preserve">Procurement of </w:t>
      </w:r>
      <w:r w:rsidR="00B627BB" w:rsidRPr="006B4591">
        <w:rPr>
          <w:sz w:val="22"/>
          <w:szCs w:val="22"/>
        </w:rPr>
        <w:t>mobile application</w:t>
      </w:r>
      <w:r>
        <w:rPr>
          <w:sz w:val="22"/>
          <w:szCs w:val="22"/>
        </w:rPr>
        <w:t>/web portal</w:t>
      </w:r>
      <w:r w:rsidR="00B627BB" w:rsidRPr="006B4591">
        <w:rPr>
          <w:sz w:val="22"/>
          <w:szCs w:val="22"/>
        </w:rPr>
        <w:t xml:space="preserve"> and GPS equipment;</w:t>
      </w:r>
    </w:p>
    <w:p w14:paraId="168C83FA" w14:textId="3F53C8C1" w:rsidR="00B627BB" w:rsidRPr="006B4591" w:rsidRDefault="00B627BB" w:rsidP="00B627BB">
      <w:pPr>
        <w:pStyle w:val="Blockquote"/>
        <w:numPr>
          <w:ilvl w:val="0"/>
          <w:numId w:val="49"/>
        </w:numPr>
        <w:spacing w:before="0" w:after="0"/>
        <w:ind w:right="357"/>
        <w:jc w:val="both"/>
        <w:rPr>
          <w:sz w:val="22"/>
          <w:szCs w:val="22"/>
        </w:rPr>
      </w:pPr>
      <w:r w:rsidRPr="006B4591">
        <w:rPr>
          <w:sz w:val="22"/>
          <w:szCs w:val="22"/>
        </w:rPr>
        <w:t>Upgrade of Integrated Software Solution as a Service (SAAS) for smart elements;</w:t>
      </w:r>
    </w:p>
    <w:p w14:paraId="27AFD288" w14:textId="0C4970A7" w:rsidR="00B627BB" w:rsidRPr="006B4591" w:rsidRDefault="00B627BB" w:rsidP="00B627BB">
      <w:pPr>
        <w:pStyle w:val="Blockquote"/>
        <w:numPr>
          <w:ilvl w:val="0"/>
          <w:numId w:val="49"/>
        </w:numPr>
        <w:spacing w:before="0" w:after="0"/>
        <w:ind w:right="357"/>
        <w:jc w:val="both"/>
        <w:rPr>
          <w:sz w:val="22"/>
          <w:szCs w:val="22"/>
        </w:rPr>
      </w:pPr>
      <w:r w:rsidRPr="006B4591">
        <w:rPr>
          <w:sz w:val="22"/>
          <w:szCs w:val="22"/>
        </w:rPr>
        <w:t>Integration of software platforms (WEB portal and mobile application with Integrated Software Solution as a Service (SAAS) for smart elements).</w:t>
      </w:r>
    </w:p>
    <w:p w14:paraId="12CA4C8E" w14:textId="1F2C748A" w:rsidR="006F5FD0" w:rsidRPr="006B4591" w:rsidRDefault="00B627BB" w:rsidP="00B627BB">
      <w:pPr>
        <w:pStyle w:val="Blockquote"/>
        <w:spacing w:before="0" w:after="0"/>
        <w:ind w:right="357"/>
        <w:jc w:val="both"/>
        <w:rPr>
          <w:i/>
          <w:sz w:val="22"/>
          <w:szCs w:val="22"/>
        </w:rPr>
      </w:pPr>
      <w:r w:rsidRPr="006B4591">
        <w:rPr>
          <w:sz w:val="22"/>
          <w:szCs w:val="22"/>
        </w:rPr>
        <w:t>The three elements of the procurement should include monthly costs for the complete operation of the solution for a period of 36 months</w:t>
      </w:r>
      <w:r w:rsidR="00FC25EF" w:rsidRPr="006B4591">
        <w:rPr>
          <w:sz w:val="22"/>
          <w:szCs w:val="22"/>
        </w:rPr>
        <w:t>.</w:t>
      </w:r>
      <w:bookmarkEnd w:id="3"/>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51502A56" w14:textId="3E9BFC8B" w:rsidR="00E9047D" w:rsidRPr="00B33EE6" w:rsidRDefault="00364564" w:rsidP="00584BF4">
      <w:pPr>
        <w:ind w:left="709" w:hanging="349"/>
        <w:outlineLvl w:val="0"/>
        <w:rPr>
          <w:rStyle w:val="Emphasis"/>
          <w:i w:val="0"/>
          <w:sz w:val="22"/>
          <w:szCs w:val="22"/>
          <w:lang w:val="en-GB"/>
        </w:rPr>
      </w:pPr>
      <w:r w:rsidRPr="00A16023">
        <w:rPr>
          <w:rStyle w:val="Emphasis"/>
          <w:i w:val="0"/>
          <w:sz w:val="22"/>
          <w:szCs w:val="22"/>
          <w:lang w:val="en-GB"/>
        </w:rPr>
        <w:t>O</w:t>
      </w:r>
      <w:r w:rsidR="00DA0ABA" w:rsidRPr="00A16023">
        <w:rPr>
          <w:rStyle w:val="Emphasis"/>
          <w:i w:val="0"/>
          <w:sz w:val="22"/>
          <w:szCs w:val="22"/>
          <w:lang w:val="en-GB"/>
        </w:rPr>
        <w:t>ne lot only</w:t>
      </w:r>
    </w:p>
    <w:p w14:paraId="56CF52C7"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39BB965D" w14:textId="12AF1E5D" w:rsidR="00971962" w:rsidRPr="00875E7E" w:rsidRDefault="00971962" w:rsidP="00971962">
      <w:pPr>
        <w:pStyle w:val="Blockquote"/>
        <w:jc w:val="both"/>
        <w:rPr>
          <w:sz w:val="22"/>
          <w:szCs w:val="22"/>
          <w:lang w:val="en-GB"/>
        </w:rPr>
      </w:pPr>
      <w:r w:rsidRPr="00875E7E">
        <w:rPr>
          <w:sz w:val="22"/>
          <w:szCs w:val="22"/>
          <w:lang w:val="en-GB"/>
        </w:rPr>
        <w:t>EUR</w:t>
      </w:r>
      <w:r w:rsidR="00A16023" w:rsidRPr="00875E7E">
        <w:rPr>
          <w:sz w:val="22"/>
          <w:szCs w:val="22"/>
          <w:lang w:val="en-GB"/>
        </w:rPr>
        <w:t xml:space="preserve"> </w:t>
      </w:r>
      <w:r w:rsidR="00292E80">
        <w:rPr>
          <w:sz w:val="22"/>
          <w:szCs w:val="22"/>
          <w:lang w:val="en-GB"/>
        </w:rPr>
        <w:t>56</w:t>
      </w:r>
      <w:r w:rsidR="00E03F52">
        <w:rPr>
          <w:sz w:val="22"/>
          <w:szCs w:val="22"/>
          <w:lang w:val="en-GB"/>
        </w:rPr>
        <w:t>,000.00</w:t>
      </w:r>
    </w:p>
    <w:p w14:paraId="6C843D95" w14:textId="77777777" w:rsidR="006F5FD0" w:rsidRPr="00B33EE6" w:rsidRDefault="00000000">
      <w:pPr>
        <w:pStyle w:val="Blockquote"/>
        <w:jc w:val="both"/>
        <w:rPr>
          <w:sz w:val="22"/>
          <w:szCs w:val="22"/>
          <w:lang w:val="en-GB"/>
        </w:rPr>
      </w:pPr>
      <w:r>
        <w:rPr>
          <w:snapToGrid/>
          <w:sz w:val="22"/>
          <w:szCs w:val="22"/>
          <w:lang w:val="en-GB"/>
        </w:rPr>
        <w:pict w14:anchorId="21854D6C">
          <v:line id="_x0000_s2052" style="position:absolute;left:0;text-align:left;z-index:2"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2CB5FCF7" w14:textId="4EFF6DAD" w:rsidR="00B9793F" w:rsidRDefault="00B9793F" w:rsidP="006E1BD0">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381F6A2D" w14:textId="77777777" w:rsidR="00326B16" w:rsidRPr="00D97139" w:rsidRDefault="00326B16" w:rsidP="006E1BD0">
      <w:pPr>
        <w:pStyle w:val="FootnoteText"/>
        <w:ind w:firstLine="426"/>
        <w:rPr>
          <w:rStyle w:val="Strong"/>
          <w:sz w:val="22"/>
          <w:szCs w:val="22"/>
          <w:lang w:val="en-GB"/>
        </w:rPr>
      </w:pPr>
    </w:p>
    <w:p w14:paraId="12D2926E" w14:textId="71CBE5A1" w:rsidR="00B9793F" w:rsidRPr="00C41B52" w:rsidRDefault="00B9793F" w:rsidP="00B9793F">
      <w:pPr>
        <w:pStyle w:val="paragraph"/>
        <w:spacing w:before="0" w:beforeAutospacing="0" w:after="0" w:afterAutospacing="0"/>
        <w:ind w:left="426"/>
        <w:jc w:val="both"/>
        <w:textAlignment w:val="baseline"/>
        <w:rPr>
          <w:rStyle w:val="normaltextrun"/>
          <w:sz w:val="22"/>
          <w:szCs w:val="22"/>
          <w:shd w:val="clear" w:color="auto" w:fill="C0C0C0"/>
          <w:lang w:val="en-GB"/>
        </w:rPr>
      </w:pPr>
      <w:r w:rsidRPr="00C41B52">
        <w:rPr>
          <w:rStyle w:val="normaltextrun"/>
          <w:sz w:val="22"/>
          <w:szCs w:val="22"/>
          <w:lang w:val="en-GB"/>
        </w:rPr>
        <w:t>The legal basis of this procedure is Regulation</w:t>
      </w:r>
      <w:r w:rsidRPr="00C41B52">
        <w:rPr>
          <w:rStyle w:val="normaltextrun"/>
          <w:bCs/>
          <w:sz w:val="22"/>
          <w:szCs w:val="22"/>
          <w:lang w:val="en-GB"/>
        </w:rPr>
        <w:t> </w:t>
      </w:r>
      <w:r w:rsidRPr="00C41B52">
        <w:rPr>
          <w:rStyle w:val="normaltextrun"/>
          <w:sz w:val="22"/>
          <w:szCs w:val="22"/>
          <w:lang w:val="en-GB"/>
        </w:rPr>
        <w:t xml:space="preserve">(EU) No 236/2014 of the European Parliament and of the Council of 11 March 2014 laying down common rules and procedures for the implementation of the Union's instruments for financing external action and </w:t>
      </w:r>
      <w:r w:rsidR="00A16023" w:rsidRPr="00C41B52">
        <w:rPr>
          <w:rStyle w:val="normaltextrun"/>
          <w:sz w:val="22"/>
          <w:szCs w:val="22"/>
          <w:lang w:val="en-GB"/>
        </w:rPr>
        <w:t>IPA 2</w:t>
      </w:r>
      <w:r w:rsidR="00A16023" w:rsidRPr="00C41B52">
        <w:rPr>
          <w:rStyle w:val="normaltextrun"/>
          <w:sz w:val="22"/>
          <w:szCs w:val="22"/>
          <w:shd w:val="clear" w:color="auto" w:fill="C0C0C0"/>
          <w:lang w:val="en-GB"/>
        </w:rPr>
        <w:t>/</w:t>
      </w:r>
      <w:r w:rsidRPr="00C41B52">
        <w:rPr>
          <w:rStyle w:val="normaltextrun"/>
          <w:sz w:val="22"/>
          <w:szCs w:val="22"/>
          <w:lang w:val="en-GB"/>
        </w:rPr>
        <w:t> See Annex A2 of the practical guide</w:t>
      </w:r>
      <w:r w:rsidRPr="00C41B52">
        <w:rPr>
          <w:rStyle w:val="normaltextrun"/>
          <w:sz w:val="22"/>
          <w:szCs w:val="22"/>
          <w:shd w:val="clear" w:color="auto" w:fill="C0C0C0"/>
          <w:lang w:val="en-GB"/>
        </w:rPr>
        <w:t>.</w:t>
      </w:r>
    </w:p>
    <w:p w14:paraId="569DB781" w14:textId="496E6C68" w:rsidR="00B9793F" w:rsidRPr="00A16023" w:rsidRDefault="00B9793F" w:rsidP="00B9793F">
      <w:pPr>
        <w:pStyle w:val="paragraph"/>
        <w:spacing w:before="0" w:beforeAutospacing="0" w:after="0" w:afterAutospacing="0"/>
        <w:ind w:left="426"/>
        <w:jc w:val="both"/>
        <w:textAlignment w:val="baseline"/>
        <w:rPr>
          <w:rStyle w:val="normaltextrun"/>
          <w:sz w:val="22"/>
          <w:szCs w:val="22"/>
          <w:shd w:val="clear" w:color="auto" w:fill="C0C0C0"/>
          <w:lang w:val="en-IE"/>
        </w:rPr>
      </w:pPr>
      <w:r w:rsidRPr="00C41B52">
        <w:rPr>
          <w:rStyle w:val="normaltextrun"/>
          <w:sz w:val="22"/>
          <w:szCs w:val="22"/>
          <w:lang w:val="en-GB"/>
        </w:rPr>
        <w:t>Participation is open to all </w:t>
      </w:r>
      <w:r w:rsidRPr="00C41B52">
        <w:rPr>
          <w:rStyle w:val="normaltextrun"/>
          <w:sz w:val="22"/>
          <w:szCs w:val="22"/>
          <w:lang w:val="en-IE"/>
        </w:rPr>
        <w:t>natural persons who are nationals of and </w:t>
      </w:r>
      <w:r w:rsidRPr="00C41B52">
        <w:rPr>
          <w:rStyle w:val="normaltextrun"/>
          <w:sz w:val="22"/>
          <w:szCs w:val="22"/>
          <w:lang w:val="en-GB"/>
        </w:rPr>
        <w:t>legal persons (participating either</w:t>
      </w:r>
      <w:r w:rsidRPr="00C41B52">
        <w:rPr>
          <w:rStyle w:val="normaltextrun"/>
          <w:sz w:val="22"/>
          <w:szCs w:val="22"/>
          <w:shd w:val="clear" w:color="auto" w:fill="C0C0C0"/>
          <w:lang w:val="en-GB"/>
        </w:rPr>
        <w:t xml:space="preserve"> </w:t>
      </w:r>
      <w:r w:rsidRPr="00C41B52">
        <w:rPr>
          <w:rStyle w:val="normaltextrun"/>
          <w:sz w:val="22"/>
          <w:szCs w:val="22"/>
          <w:lang w:val="en-GB"/>
        </w:rPr>
        <w:t>individually or in a grouping – consortium – of candidates/tenderers) which are effectively established in </w:t>
      </w:r>
      <w:r w:rsidR="00C41B52">
        <w:rPr>
          <w:rStyle w:val="normaltextrun"/>
          <w:sz w:val="22"/>
          <w:szCs w:val="22"/>
          <w:lang w:val="en-GB"/>
        </w:rPr>
        <w:t xml:space="preserve">a </w:t>
      </w:r>
      <w:r w:rsidRPr="00A16023">
        <w:rPr>
          <w:rStyle w:val="normaltextrun"/>
          <w:sz w:val="22"/>
          <w:szCs w:val="22"/>
          <w:lang w:val="en-GB"/>
        </w:rPr>
        <w:t>Member</w:t>
      </w:r>
      <w:r w:rsidRPr="00A16023">
        <w:rPr>
          <w:rStyle w:val="normaltextrun"/>
          <w:sz w:val="22"/>
          <w:szCs w:val="22"/>
          <w:shd w:val="clear" w:color="auto" w:fill="C0C0C0"/>
          <w:lang w:val="en-GB"/>
        </w:rPr>
        <w:t> </w:t>
      </w:r>
      <w:r w:rsidRPr="00C41B52">
        <w:rPr>
          <w:rStyle w:val="normaltextrun"/>
          <w:sz w:val="22"/>
          <w:szCs w:val="22"/>
          <w:lang w:val="en-GB"/>
        </w:rPr>
        <w:t>State of the European Union or in a eligible country or territory as defined under </w:t>
      </w:r>
      <w:r w:rsidRPr="00C41B52">
        <w:rPr>
          <w:rStyle w:val="normaltextrun"/>
          <w:sz w:val="22"/>
          <w:szCs w:val="22"/>
          <w:lang w:val="en-IE"/>
        </w:rPr>
        <w:t>Article 8 of Regulation </w:t>
      </w:r>
      <w:r w:rsidRPr="00C41B52">
        <w:rPr>
          <w:rStyle w:val="normaltextrun"/>
          <w:sz w:val="22"/>
          <w:szCs w:val="22"/>
          <w:lang w:val="en-GB"/>
        </w:rPr>
        <w:t>(EU) No 236/2014 </w:t>
      </w:r>
      <w:r w:rsidRPr="00C41B52">
        <w:rPr>
          <w:rStyle w:val="normaltextrun"/>
          <w:sz w:val="22"/>
          <w:szCs w:val="22"/>
          <w:lang w:val="en-IE"/>
        </w:rPr>
        <w:t>establishing common rules and procedures for the implementation of the Union's instruments</w:t>
      </w:r>
      <w:r w:rsidR="006B4591">
        <w:rPr>
          <w:rStyle w:val="normaltextrun"/>
          <w:sz w:val="22"/>
          <w:szCs w:val="22"/>
          <w:lang w:val="en-IE"/>
        </w:rPr>
        <w:t xml:space="preserve"> </w:t>
      </w:r>
      <w:r w:rsidRPr="00C41B52">
        <w:rPr>
          <w:rStyle w:val="normaltextrun"/>
          <w:sz w:val="22"/>
          <w:szCs w:val="22"/>
          <w:lang w:val="en-IE"/>
        </w:rPr>
        <w:t>for external action (CIR) </w:t>
      </w:r>
      <w:r w:rsidRPr="00C41B52">
        <w:rPr>
          <w:rStyle w:val="normaltextrun"/>
          <w:sz w:val="22"/>
          <w:szCs w:val="22"/>
          <w:lang w:val="en-GB"/>
        </w:rPr>
        <w:t>for the applicable instrument under which the contract is financed</w:t>
      </w:r>
      <w:r w:rsidRPr="00C41B52">
        <w:rPr>
          <w:rStyle w:val="normaltextrun"/>
          <w:sz w:val="22"/>
          <w:szCs w:val="22"/>
          <w:lang w:val="en-IE"/>
        </w:rPr>
        <w:t>.</w:t>
      </w:r>
    </w:p>
    <w:p w14:paraId="7B95C439" w14:textId="77777777" w:rsidR="00B9793F" w:rsidRPr="006E1BD0" w:rsidRDefault="00B9793F" w:rsidP="00B9793F">
      <w:pPr>
        <w:pStyle w:val="paragraph"/>
        <w:spacing w:before="0" w:beforeAutospacing="0" w:after="0" w:afterAutospacing="0"/>
        <w:ind w:left="426"/>
        <w:jc w:val="both"/>
        <w:textAlignment w:val="baseline"/>
        <w:rPr>
          <w:rStyle w:val="normaltextrun"/>
          <w:rFonts w:ascii="Arial" w:hAnsi="Arial" w:cs="Arial"/>
          <w:sz w:val="22"/>
          <w:szCs w:val="22"/>
          <w:shd w:val="clear" w:color="auto" w:fill="C0C0C0"/>
          <w:lang w:val="en-IE"/>
        </w:rPr>
      </w:pPr>
      <w:r w:rsidRPr="00C41B52">
        <w:rPr>
          <w:rStyle w:val="normaltextrun"/>
          <w:sz w:val="22"/>
          <w:szCs w:val="22"/>
          <w:lang w:val="en-GB"/>
        </w:rPr>
        <w:t>Participation is also open to international organisations.</w:t>
      </w:r>
    </w:p>
    <w:p w14:paraId="0B9113E6"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p>
    <w:p w14:paraId="63522FC5" w14:textId="77777777" w:rsidR="006F5FD0" w:rsidRPr="00B33EE6" w:rsidRDefault="006F5FD0" w:rsidP="00584BF4">
      <w:pPr>
        <w:ind w:left="709" w:hanging="349"/>
        <w:outlineLvl w:val="0"/>
        <w:rPr>
          <w:sz w:val="22"/>
          <w:szCs w:val="22"/>
          <w:lang w:val="en-GB"/>
        </w:rPr>
      </w:pPr>
      <w:bookmarkStart w:id="4" w:name="_DV_M201"/>
      <w:bookmarkStart w:id="5" w:name="_DV_M224"/>
      <w:bookmarkStart w:id="6" w:name="_DV_M225"/>
      <w:bookmarkStart w:id="7" w:name="_DV_M226"/>
      <w:bookmarkStart w:id="8" w:name="_DV_M227"/>
      <w:bookmarkStart w:id="9" w:name="_DV_M229"/>
      <w:bookmarkStart w:id="10" w:name="_DV_M231"/>
      <w:bookmarkStart w:id="11" w:name="_DV_M232"/>
      <w:bookmarkStart w:id="12" w:name="_DV_M233"/>
      <w:bookmarkStart w:id="13" w:name="_DV_M234"/>
      <w:bookmarkStart w:id="14" w:name="_DV_M235"/>
      <w:bookmarkStart w:id="15" w:name="_DV_M236"/>
      <w:bookmarkStart w:id="16" w:name="_DV_M237"/>
      <w:bookmarkStart w:id="17" w:name="_DV_M238"/>
      <w:bookmarkEnd w:id="4"/>
      <w:bookmarkEnd w:id="5"/>
      <w:bookmarkEnd w:id="6"/>
      <w:bookmarkEnd w:id="7"/>
      <w:bookmarkEnd w:id="8"/>
      <w:bookmarkEnd w:id="9"/>
      <w:bookmarkEnd w:id="10"/>
      <w:bookmarkEnd w:id="11"/>
      <w:bookmarkEnd w:id="12"/>
      <w:bookmarkEnd w:id="13"/>
      <w:bookmarkEnd w:id="14"/>
      <w:bookmarkEnd w:id="15"/>
      <w:bookmarkEnd w:id="16"/>
      <w:bookmarkEnd w:id="17"/>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lastRenderedPageBreak/>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519FD253" w14:textId="619E4106" w:rsidR="00E1782A" w:rsidRPr="00B33EE6" w:rsidRDefault="00E1782A" w:rsidP="007727F3">
      <w:pPr>
        <w:pStyle w:val="Blockquote"/>
        <w:jc w:val="both"/>
        <w:rPr>
          <w:i/>
          <w:sz w:val="22"/>
          <w:szCs w:val="22"/>
          <w:lang w:val="en-GB"/>
        </w:rPr>
      </w:pP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77777777" w:rsidR="006F5FD0" w:rsidRPr="00B33EE6" w:rsidRDefault="00000000">
      <w:pPr>
        <w:keepNext/>
        <w:jc w:val="center"/>
        <w:rPr>
          <w:sz w:val="28"/>
          <w:szCs w:val="28"/>
          <w:lang w:val="en-GB"/>
        </w:rPr>
      </w:pPr>
      <w:r>
        <w:rPr>
          <w:snapToGrid/>
          <w:sz w:val="22"/>
          <w:szCs w:val="22"/>
          <w:lang w:val="en-GB"/>
        </w:rPr>
        <w:pict w14:anchorId="11F7E59B">
          <v:line id="_x0000_s2053" style="position:absolute;left:0;text-align:left;z-index:3" from="1.5pt,2.05pt" to="469.5pt,2.1pt" o:allowincell="f" strokecolor="#d4d4d4" strokeweight="1.75pt">
            <v:shadow on="t" origin=",32385f" offset="0,-1pt"/>
          </v:line>
        </w:pic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6E692E45" w:rsidR="006F5FD0" w:rsidRPr="00B33EE6" w:rsidRDefault="006B4591" w:rsidP="00571687">
      <w:pPr>
        <w:pStyle w:val="Blockquote"/>
        <w:jc w:val="both"/>
        <w:rPr>
          <w:i/>
          <w:sz w:val="22"/>
          <w:szCs w:val="22"/>
          <w:lang w:val="en-GB"/>
        </w:rPr>
      </w:pPr>
      <w:r>
        <w:rPr>
          <w:rStyle w:val="Emphasis"/>
          <w:i w:val="0"/>
          <w:sz w:val="22"/>
          <w:szCs w:val="22"/>
          <w:lang w:val="en-GB"/>
        </w:rPr>
        <w:t>1</w:t>
      </w:r>
      <w:r w:rsidR="00C72D0B">
        <w:rPr>
          <w:rStyle w:val="Emphasis"/>
          <w:i w:val="0"/>
          <w:sz w:val="22"/>
          <w:szCs w:val="22"/>
          <w:lang w:val="en-GB"/>
        </w:rPr>
        <w:t>3</w:t>
      </w:r>
      <w:r w:rsidR="00AC251F">
        <w:rPr>
          <w:rStyle w:val="Emphasis"/>
          <w:i w:val="0"/>
          <w:sz w:val="22"/>
          <w:szCs w:val="22"/>
          <w:lang w:val="en-GB"/>
        </w:rPr>
        <w:t>.</w:t>
      </w:r>
      <w:r>
        <w:rPr>
          <w:rStyle w:val="Emphasis"/>
          <w:i w:val="0"/>
          <w:sz w:val="22"/>
          <w:szCs w:val="22"/>
          <w:lang w:val="en-GB"/>
        </w:rPr>
        <w:t>12</w:t>
      </w:r>
      <w:r w:rsidR="00AC251F">
        <w:rPr>
          <w:rStyle w:val="Emphasis"/>
          <w:i w:val="0"/>
          <w:sz w:val="22"/>
          <w:szCs w:val="22"/>
          <w:lang w:val="en-GB"/>
        </w:rPr>
        <w:t>.20</w:t>
      </w:r>
      <w:r>
        <w:rPr>
          <w:rStyle w:val="Emphasis"/>
          <w:i w:val="0"/>
          <w:sz w:val="22"/>
          <w:szCs w:val="22"/>
          <w:lang w:val="en-GB"/>
        </w:rPr>
        <w:t>24</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645F53BB" w:rsidR="006F5FD0" w:rsidRPr="00B33EE6" w:rsidRDefault="00147105" w:rsidP="00571687">
      <w:pPr>
        <w:pStyle w:val="Blockquote"/>
        <w:jc w:val="both"/>
        <w:rPr>
          <w:i/>
          <w:sz w:val="22"/>
          <w:szCs w:val="22"/>
          <w:lang w:val="en-GB"/>
        </w:rPr>
      </w:pPr>
      <w:r w:rsidRPr="0083292F">
        <w:rPr>
          <w:rStyle w:val="Emphasis"/>
          <w:i w:val="0"/>
          <w:sz w:val="22"/>
          <w:szCs w:val="22"/>
          <w:lang w:val="en-GB"/>
        </w:rPr>
        <w:t>One</w:t>
      </w:r>
      <w:r w:rsidR="00A16023" w:rsidRPr="0083292F">
        <w:rPr>
          <w:rStyle w:val="Emphasis"/>
          <w:i w:val="0"/>
          <w:sz w:val="22"/>
          <w:szCs w:val="22"/>
          <w:lang w:val="en-GB"/>
        </w:rPr>
        <w:t xml:space="preserve"> </w:t>
      </w:r>
      <w:r w:rsidR="00E54DD5" w:rsidRPr="0083292F">
        <w:rPr>
          <w:rStyle w:val="Emphasis"/>
          <w:i w:val="0"/>
          <w:sz w:val="22"/>
          <w:szCs w:val="22"/>
          <w:lang w:val="en-GB"/>
        </w:rPr>
        <w:t>month</w:t>
      </w:r>
    </w:p>
    <w:p w14:paraId="29CC7DD8" w14:textId="77777777" w:rsidR="006F5FD0" w:rsidRPr="00B33EE6" w:rsidRDefault="00000000">
      <w:pPr>
        <w:rPr>
          <w:sz w:val="22"/>
          <w:szCs w:val="22"/>
          <w:lang w:val="en-GB"/>
        </w:rPr>
      </w:pPr>
      <w:r>
        <w:rPr>
          <w:snapToGrid/>
          <w:sz w:val="22"/>
          <w:szCs w:val="22"/>
          <w:lang w:val="en-GB"/>
        </w:rPr>
        <w:pict w14:anchorId="6E3015B7">
          <v:line id="_x0000_s2054" style="position:absolute;z-index:4"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37D53532"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5BF50C91"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w:t>
      </w:r>
      <w:proofErr w:type="gramStart"/>
      <w:r>
        <w:rPr>
          <w:sz w:val="22"/>
          <w:szCs w:val="22"/>
          <w:lang w:val="en-GB"/>
        </w:rPr>
        <w:t>i.e.</w:t>
      </w:r>
      <w:proofErr w:type="gramEnd"/>
      <w:r>
        <w:rPr>
          <w:sz w:val="22"/>
          <w:szCs w:val="22"/>
          <w:lang w:val="en-GB"/>
        </w:rPr>
        <w:t xml:space="preserv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lastRenderedPageBreak/>
        <w:t xml:space="preserve">With regard to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96697A8" w14:textId="77777777" w:rsidR="00215403" w:rsidRPr="00B33EE6" w:rsidRDefault="00215403" w:rsidP="00584BF4">
      <w:pPr>
        <w:ind w:left="709" w:hanging="349"/>
        <w:outlineLvl w:val="0"/>
        <w:rPr>
          <w:sz w:val="22"/>
          <w:szCs w:val="22"/>
          <w:lang w:val="en-GB"/>
        </w:rPr>
      </w:pPr>
    </w:p>
    <w:p w14:paraId="0D716E4E" w14:textId="351B547B" w:rsidR="006F5FD0"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13C30922" w14:textId="7484D4E9" w:rsidR="004916FF" w:rsidRDefault="004916FF">
      <w:pPr>
        <w:pStyle w:val="Blockquote"/>
        <w:jc w:val="both"/>
        <w:rPr>
          <w:sz w:val="22"/>
          <w:szCs w:val="22"/>
          <w:lang w:val="en-GB"/>
        </w:rPr>
      </w:pPr>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53A16187" w14:textId="5E665C36" w:rsidR="006F5FD0" w:rsidRDefault="006F5FD0" w:rsidP="00C41B52">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6624158E" w14:textId="3C1B55A9" w:rsidR="00C41B52" w:rsidRDefault="00C41B52" w:rsidP="00357043">
      <w:pPr>
        <w:pStyle w:val="Blockquote"/>
        <w:numPr>
          <w:ilvl w:val="0"/>
          <w:numId w:val="47"/>
        </w:numPr>
        <w:ind w:right="357"/>
        <w:jc w:val="both"/>
        <w:rPr>
          <w:sz w:val="22"/>
          <w:szCs w:val="22"/>
          <w:lang w:val="en-GB"/>
        </w:rPr>
      </w:pPr>
      <w:r w:rsidRPr="00C41B52">
        <w:rPr>
          <w:sz w:val="22"/>
          <w:szCs w:val="22"/>
          <w:lang w:val="en-GB"/>
        </w:rPr>
        <w:t xml:space="preserve">the average annual turnover of the tenderer must </w:t>
      </w:r>
      <w:proofErr w:type="gramStart"/>
      <w:r w:rsidRPr="00C41B52">
        <w:rPr>
          <w:sz w:val="22"/>
          <w:szCs w:val="22"/>
          <w:lang w:val="en-GB"/>
        </w:rPr>
        <w:t>exceed  the</w:t>
      </w:r>
      <w:proofErr w:type="gramEnd"/>
      <w:r w:rsidRPr="00C41B52">
        <w:rPr>
          <w:sz w:val="22"/>
          <w:szCs w:val="22"/>
          <w:lang w:val="en-GB"/>
        </w:rPr>
        <w:t xml:space="preserve"> annualised maximum budget of the contract i.e. the maximum budget stated in the contract notice divided by the initial contract duration in years, where this exceeds 1 year </w:t>
      </w:r>
    </w:p>
    <w:p w14:paraId="5D762B00" w14:textId="35CFF5F5"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77777777"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053E06C7" w14:textId="3843640B" w:rsidR="00A25437" w:rsidRDefault="00357043" w:rsidP="00357043">
      <w:pPr>
        <w:numPr>
          <w:ilvl w:val="0"/>
          <w:numId w:val="47"/>
        </w:numPr>
        <w:rPr>
          <w:sz w:val="22"/>
          <w:szCs w:val="22"/>
          <w:lang w:val="en-GB"/>
        </w:rPr>
      </w:pPr>
      <w:r>
        <w:rPr>
          <w:sz w:val="22"/>
          <w:szCs w:val="22"/>
          <w:lang w:val="en-GB"/>
        </w:rPr>
        <w:t>A</w:t>
      </w:r>
      <w:r w:rsidR="00EB04D1" w:rsidRPr="00B33EE6">
        <w:rPr>
          <w:sz w:val="22"/>
          <w:szCs w:val="22"/>
          <w:lang w:val="en-GB"/>
        </w:rPr>
        <w:t xml:space="preserve">t least </w:t>
      </w:r>
      <w:r w:rsidR="006B4591">
        <w:rPr>
          <w:sz w:val="22"/>
          <w:szCs w:val="22"/>
          <w:lang w:val="en-GB"/>
        </w:rPr>
        <w:t>three</w:t>
      </w:r>
      <w:r w:rsidR="00EB04D1" w:rsidRPr="00B33EE6">
        <w:rPr>
          <w:sz w:val="22"/>
          <w:szCs w:val="22"/>
          <w:lang w:val="en-GB"/>
        </w:rPr>
        <w:t xml:space="preserve"> staff currently work for the tenderer in fields related to this contract</w:t>
      </w:r>
      <w:r w:rsidR="00A25437">
        <w:rPr>
          <w:sz w:val="22"/>
          <w:szCs w:val="22"/>
          <w:lang w:val="en-GB"/>
        </w:rPr>
        <w:t xml:space="preserve"> with following experience:</w:t>
      </w:r>
    </w:p>
    <w:p w14:paraId="2115AA25" w14:textId="74107A82" w:rsidR="00235A71" w:rsidRDefault="00A25437" w:rsidP="00357043">
      <w:pPr>
        <w:numPr>
          <w:ilvl w:val="0"/>
          <w:numId w:val="47"/>
        </w:numPr>
        <w:rPr>
          <w:rFonts w:cs="Calibri"/>
          <w:color w:val="000000"/>
          <w:sz w:val="22"/>
          <w:szCs w:val="22"/>
          <w:lang w:eastAsia="ar-SA"/>
        </w:rPr>
      </w:pPr>
      <w:r w:rsidRPr="00A25437">
        <w:rPr>
          <w:rFonts w:cs="Calibri"/>
          <w:color w:val="000000"/>
          <w:sz w:val="22"/>
          <w:szCs w:val="22"/>
          <w:lang w:eastAsia="ar-SA"/>
        </w:rPr>
        <w:t xml:space="preserve">Experience in </w:t>
      </w:r>
      <w:r w:rsidR="006B4591">
        <w:rPr>
          <w:rFonts w:cs="Calibri"/>
          <w:color w:val="000000"/>
          <w:sz w:val="22"/>
          <w:szCs w:val="22"/>
          <w:lang w:eastAsia="ar-SA"/>
        </w:rPr>
        <w:t xml:space="preserve">development of software </w:t>
      </w:r>
      <w:r w:rsidRPr="00A25437">
        <w:rPr>
          <w:rFonts w:cs="Calibri"/>
          <w:color w:val="000000"/>
          <w:sz w:val="22"/>
          <w:szCs w:val="22"/>
          <w:lang w:eastAsia="ar-SA"/>
        </w:rPr>
        <w:t xml:space="preserve">at least </w:t>
      </w:r>
      <w:r w:rsidR="006B4591">
        <w:rPr>
          <w:rFonts w:cs="Calibri"/>
          <w:color w:val="000000"/>
          <w:sz w:val="22"/>
          <w:szCs w:val="22"/>
          <w:lang w:eastAsia="ar-SA"/>
        </w:rPr>
        <w:t>two</w:t>
      </w:r>
      <w:r w:rsidR="00292E80">
        <w:rPr>
          <w:rFonts w:cs="Calibri"/>
          <w:color w:val="000000"/>
          <w:sz w:val="22"/>
          <w:szCs w:val="22"/>
          <w:lang w:eastAsia="ar-SA"/>
        </w:rPr>
        <w:t xml:space="preserve"> </w:t>
      </w:r>
      <w:r w:rsidR="006B4591">
        <w:rPr>
          <w:rFonts w:cs="Calibri"/>
          <w:color w:val="000000"/>
          <w:sz w:val="22"/>
          <w:szCs w:val="22"/>
          <w:lang w:eastAsia="ar-SA"/>
        </w:rPr>
        <w:t xml:space="preserve">mobile application </w:t>
      </w:r>
      <w:r w:rsidR="00292E80">
        <w:rPr>
          <w:rFonts w:cs="Calibri"/>
          <w:color w:val="000000"/>
          <w:sz w:val="22"/>
          <w:szCs w:val="22"/>
          <w:lang w:eastAsia="ar-SA"/>
        </w:rPr>
        <w:t>and/or web portals</w:t>
      </w:r>
    </w:p>
    <w:p w14:paraId="05E75179" w14:textId="08039E70"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BE08EC" w:rsidRPr="00921FBB">
        <w:rPr>
          <w:sz w:val="22"/>
          <w:szCs w:val="22"/>
          <w:lang w:val="en-GB"/>
        </w:rPr>
        <w:t>three</w:t>
      </w:r>
      <w:r w:rsidR="00862885" w:rsidRPr="00921FBB">
        <w:rPr>
          <w:sz w:val="22"/>
          <w:szCs w:val="22"/>
          <w:lang w:val="en-GB"/>
        </w:rPr>
        <w:t xml:space="preserve"> years</w:t>
      </w:r>
      <w:r w:rsidR="00921FBB">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14:paraId="04E0E162" w14:textId="23522069" w:rsidR="00B644B9" w:rsidRDefault="00B644B9" w:rsidP="006E1BD0">
      <w:pPr>
        <w:pStyle w:val="Blockquote"/>
        <w:tabs>
          <w:tab w:val="left" w:pos="284"/>
        </w:tabs>
        <w:jc w:val="both"/>
        <w:rPr>
          <w:sz w:val="22"/>
          <w:szCs w:val="22"/>
          <w:lang w:val="en-GB"/>
        </w:rPr>
      </w:pPr>
      <w:r w:rsidRPr="00B644B9">
        <w:rPr>
          <w:sz w:val="22"/>
          <w:szCs w:val="22"/>
          <w:lang w:val="en-GB"/>
        </w:rPr>
        <w:t xml:space="preserve">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w:t>
      </w:r>
      <w:r w:rsidRPr="00B644B9">
        <w:rPr>
          <w:sz w:val="22"/>
          <w:szCs w:val="22"/>
          <w:lang w:val="en-GB"/>
        </w:rPr>
        <w:lastRenderedPageBreak/>
        <w:t>percentage that the tenderer has successfully completed must be clear from the documentary evidence, together with a description of the nature of the services provided if the selection criteria relating to the pertinence of the experience have been used.</w:t>
      </w:r>
    </w:p>
    <w:p w14:paraId="0DB9D2C4" w14:textId="6E060FBA" w:rsidR="00921FBB" w:rsidRPr="00B33EE6" w:rsidRDefault="00235A71" w:rsidP="00921FBB">
      <w:pPr>
        <w:pStyle w:val="Blockquote"/>
        <w:tabs>
          <w:tab w:val="left" w:pos="709"/>
        </w:tabs>
        <w:ind w:left="709"/>
        <w:jc w:val="both"/>
        <w:rPr>
          <w:sz w:val="22"/>
          <w:szCs w:val="22"/>
          <w:lang w:val="en-GB"/>
        </w:rPr>
      </w:pPr>
      <w:r w:rsidRPr="00921FBB">
        <w:rPr>
          <w:sz w:val="22"/>
          <w:szCs w:val="22"/>
          <w:lang w:val="es-ES_tradnl"/>
        </w:rPr>
        <w:t>1</w:t>
      </w:r>
      <w:r w:rsidR="00921FBB">
        <w:rPr>
          <w:sz w:val="22"/>
          <w:szCs w:val="22"/>
          <w:lang w:val="es-ES_tradnl"/>
        </w:rPr>
        <w:t>.</w:t>
      </w:r>
      <w:r w:rsidR="00921FBB" w:rsidRPr="00921FBB">
        <w:rPr>
          <w:sz w:val="22"/>
          <w:szCs w:val="22"/>
          <w:lang w:val="en-GB"/>
        </w:rPr>
        <w:t xml:space="preserve"> </w:t>
      </w:r>
      <w:r w:rsidR="00921FBB" w:rsidRPr="00B33EE6">
        <w:rPr>
          <w:sz w:val="22"/>
          <w:szCs w:val="22"/>
          <w:lang w:val="en-GB"/>
        </w:rPr>
        <w:t xml:space="preserve">the tenderer has provided </w:t>
      </w:r>
      <w:r w:rsidR="00357043">
        <w:rPr>
          <w:sz w:val="22"/>
          <w:szCs w:val="22"/>
          <w:lang w:val="en-GB"/>
        </w:rPr>
        <w:t xml:space="preserve">similar </w:t>
      </w:r>
      <w:r w:rsidR="00921FBB" w:rsidRPr="00B33EE6">
        <w:rPr>
          <w:sz w:val="22"/>
          <w:szCs w:val="22"/>
          <w:lang w:val="en-GB"/>
        </w:rPr>
        <w:t xml:space="preserve">services under at least </w:t>
      </w:r>
      <w:r w:rsidR="006C5A57">
        <w:rPr>
          <w:sz w:val="22"/>
          <w:szCs w:val="22"/>
          <w:lang w:val="en-GB"/>
        </w:rPr>
        <w:t>one</w:t>
      </w:r>
      <w:r w:rsidR="00921FBB">
        <w:rPr>
          <w:sz w:val="22"/>
          <w:szCs w:val="22"/>
          <w:lang w:val="en-GB"/>
        </w:rPr>
        <w:t xml:space="preserve"> </w:t>
      </w:r>
      <w:proofErr w:type="gramStart"/>
      <w:r w:rsidR="00921FBB" w:rsidRPr="00B33EE6">
        <w:rPr>
          <w:sz w:val="22"/>
          <w:szCs w:val="22"/>
          <w:lang w:val="en-GB"/>
        </w:rPr>
        <w:t>contrac</w:t>
      </w:r>
      <w:r w:rsidR="00921FBB">
        <w:rPr>
          <w:sz w:val="22"/>
          <w:szCs w:val="22"/>
          <w:lang w:val="en-GB"/>
        </w:rPr>
        <w:t>t</w:t>
      </w:r>
      <w:r w:rsidR="00921FBB" w:rsidRPr="00B33EE6">
        <w:rPr>
          <w:sz w:val="22"/>
          <w:szCs w:val="22"/>
          <w:lang w:val="en-GB"/>
        </w:rPr>
        <w:t xml:space="preserve">  each</w:t>
      </w:r>
      <w:proofErr w:type="gramEnd"/>
      <w:r w:rsidR="00921FBB" w:rsidRPr="00B33EE6">
        <w:rPr>
          <w:sz w:val="22"/>
          <w:szCs w:val="22"/>
          <w:lang w:val="en-GB"/>
        </w:rPr>
        <w:t xml:space="preserve"> with a budget of at least that of this contract  which were implemented at any moment during the following period: </w:t>
      </w:r>
      <w:r w:rsidR="00C72D0B">
        <w:rPr>
          <w:sz w:val="22"/>
          <w:szCs w:val="22"/>
          <w:lang w:val="en-GB"/>
        </w:rPr>
        <w:t>11</w:t>
      </w:r>
      <w:r w:rsidR="00921FBB">
        <w:rPr>
          <w:sz w:val="22"/>
          <w:szCs w:val="22"/>
          <w:lang w:val="en-GB"/>
        </w:rPr>
        <w:t>.</w:t>
      </w:r>
      <w:r w:rsidR="001D078B">
        <w:rPr>
          <w:sz w:val="22"/>
          <w:szCs w:val="22"/>
          <w:lang w:val="en-GB"/>
        </w:rPr>
        <w:t>12</w:t>
      </w:r>
      <w:r w:rsidR="00921FBB">
        <w:rPr>
          <w:sz w:val="22"/>
          <w:szCs w:val="22"/>
          <w:lang w:val="en-GB"/>
        </w:rPr>
        <w:t>.202</w:t>
      </w:r>
      <w:r w:rsidR="006B4591">
        <w:rPr>
          <w:sz w:val="22"/>
          <w:szCs w:val="22"/>
          <w:lang w:val="en-GB"/>
        </w:rPr>
        <w:t>1</w:t>
      </w:r>
      <w:r w:rsidR="00921FBB">
        <w:rPr>
          <w:sz w:val="22"/>
          <w:szCs w:val="22"/>
          <w:lang w:val="en-GB"/>
        </w:rPr>
        <w:t xml:space="preserve"> -</w:t>
      </w:r>
      <w:r w:rsidR="00C72D0B">
        <w:rPr>
          <w:sz w:val="22"/>
          <w:szCs w:val="22"/>
          <w:lang w:val="en-GB"/>
        </w:rPr>
        <w:t>11</w:t>
      </w:r>
      <w:r w:rsidR="00921FBB">
        <w:rPr>
          <w:sz w:val="22"/>
          <w:szCs w:val="22"/>
          <w:lang w:val="en-GB"/>
        </w:rPr>
        <w:t>.</w:t>
      </w:r>
      <w:r w:rsidR="006B4591">
        <w:rPr>
          <w:sz w:val="22"/>
          <w:szCs w:val="22"/>
          <w:lang w:val="en-GB"/>
        </w:rPr>
        <w:t>1</w:t>
      </w:r>
      <w:r w:rsidR="001D078B">
        <w:rPr>
          <w:sz w:val="22"/>
          <w:szCs w:val="22"/>
          <w:lang w:val="en-GB"/>
        </w:rPr>
        <w:t>2</w:t>
      </w:r>
      <w:r w:rsidR="00921FBB">
        <w:rPr>
          <w:sz w:val="22"/>
          <w:szCs w:val="22"/>
          <w:lang w:val="en-GB"/>
        </w:rPr>
        <w:t>.202</w:t>
      </w:r>
      <w:r w:rsidR="006B4591">
        <w:rPr>
          <w:sz w:val="22"/>
          <w:szCs w:val="22"/>
          <w:lang w:val="en-GB"/>
        </w:rPr>
        <w:t>4</w:t>
      </w:r>
      <w:r w:rsidR="00921FBB" w:rsidRPr="00B33EE6">
        <w:rPr>
          <w:sz w:val="22"/>
          <w:szCs w:val="22"/>
          <w:lang w:val="en-GB"/>
        </w:rPr>
        <w:t>.</w:t>
      </w:r>
    </w:p>
    <w:p w14:paraId="51B1F72F" w14:textId="77777777"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364A443" w14:textId="5B10F972" w:rsidR="007121FB" w:rsidRPr="00B33EE6" w:rsidRDefault="007121FB" w:rsidP="007121FB">
      <w:pPr>
        <w:pStyle w:val="Blockquote"/>
        <w:jc w:val="both"/>
        <w:rPr>
          <w:sz w:val="22"/>
          <w:szCs w:val="22"/>
          <w:lang w:val="en-GB"/>
        </w:rPr>
      </w:pP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6D263351" w14:textId="200AF8A9" w:rsidR="00060001" w:rsidRPr="003F1149" w:rsidRDefault="00F33539" w:rsidP="006E1BD0">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
    <w:p w14:paraId="576FDB42" w14:textId="6AF27081" w:rsidR="006F5FD0" w:rsidRPr="00B33EE6" w:rsidRDefault="00397073">
      <w:pPr>
        <w:pStyle w:val="Blockquote"/>
        <w:jc w:val="both"/>
        <w:rPr>
          <w:sz w:val="22"/>
          <w:szCs w:val="22"/>
          <w:lang w:val="en-GB"/>
        </w:rPr>
      </w:pPr>
      <w:r w:rsidRPr="00B33EE6">
        <w:rPr>
          <w:sz w:val="22"/>
          <w:szCs w:val="22"/>
          <w:lang w:val="en-GB"/>
        </w:rPr>
        <w:t>.</w:t>
      </w:r>
    </w:p>
    <w:p w14:paraId="793B56EE" w14:textId="77777777" w:rsidR="006F5FD0" w:rsidRPr="00B33EE6" w:rsidRDefault="00000000">
      <w:pPr>
        <w:rPr>
          <w:sz w:val="22"/>
          <w:szCs w:val="22"/>
          <w:lang w:val="en-GB"/>
        </w:rPr>
      </w:pPr>
      <w:r>
        <w:rPr>
          <w:snapToGrid/>
          <w:sz w:val="22"/>
          <w:szCs w:val="22"/>
          <w:lang w:val="en-GB"/>
        </w:rPr>
        <w:pict w14:anchorId="45BE0657">
          <v:line id="_x0000_s2055" style="position:absolute;z-index:5"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7777777"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11" w:history="1">
        <w:r w:rsidR="00940E1D" w:rsidRPr="00B33EE6">
          <w:rPr>
            <w:rStyle w:val="Hyperlink"/>
            <w:sz w:val="22"/>
            <w:szCs w:val="22"/>
            <w:lang w:val="en-GB"/>
          </w:rPr>
          <w:t>http://ec.europa.eu/europeaid/prag/annexes.do?group=B</w:t>
        </w:r>
      </w:hyperlink>
      <w:r w:rsidR="00940E1D" w:rsidRPr="00B33EE6">
        <w:rPr>
          <w:sz w:val="22"/>
          <w:szCs w:val="22"/>
          <w:lang w:val="en-GB"/>
        </w:rPr>
        <w:t xml:space="preserve"> </w:t>
      </w:r>
      <w:r w:rsidR="006714ED" w:rsidRPr="00B33EE6">
        <w:rPr>
          <w:sz w:val="22"/>
          <w:szCs w:val="22"/>
          <w:lang w:val="en-GB"/>
        </w:rPr>
        <w:t xml:space="preserve">, 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77777777" w:rsidR="004D5EDB" w:rsidRPr="00B33EE6" w:rsidRDefault="00000000" w:rsidP="004D5EDB">
      <w:pPr>
        <w:pStyle w:val="Blockquote"/>
        <w:jc w:val="both"/>
        <w:rPr>
          <w:sz w:val="22"/>
          <w:szCs w:val="22"/>
          <w:lang w:val="en-GB"/>
        </w:rPr>
      </w:pPr>
      <w:hyperlink r:id="rId12"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lastRenderedPageBreak/>
        <w:t xml:space="preserve">By submitting a </w:t>
      </w:r>
      <w:proofErr w:type="gramStart"/>
      <w:r w:rsidRPr="00B33EE6">
        <w:rPr>
          <w:sz w:val="22"/>
          <w:szCs w:val="22"/>
          <w:lang w:val="en-GB"/>
        </w:rPr>
        <w:t>tender tenderers</w:t>
      </w:r>
      <w:proofErr w:type="gramEnd"/>
      <w:r w:rsidRPr="00B33EE6">
        <w:rPr>
          <w:sz w:val="22"/>
          <w:szCs w:val="22"/>
          <w:lang w:val="en-GB"/>
        </w:rPr>
        <w:t xml:space="preserve">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7A5C8404" w14:textId="12439DAF" w:rsidR="00AF412E" w:rsidRPr="006C5A57" w:rsidRDefault="00AF412E" w:rsidP="00BE5F29">
      <w:pPr>
        <w:widowControl/>
        <w:snapToGrid w:val="0"/>
        <w:spacing w:after="0"/>
        <w:ind w:left="360" w:right="360"/>
        <w:jc w:val="both"/>
        <w:rPr>
          <w:sz w:val="22"/>
          <w:szCs w:val="22"/>
          <w:lang w:val="en-GB"/>
        </w:rPr>
      </w:pPr>
      <w:r w:rsidRPr="006C5A57">
        <w:rPr>
          <w:sz w:val="22"/>
          <w:szCs w:val="22"/>
          <w:lang w:val="en-GB"/>
        </w:rPr>
        <w:t xml:space="preserve">Financial data to be provided by the candidate in the standard application </w:t>
      </w:r>
      <w:proofErr w:type="gramStart"/>
      <w:r w:rsidRPr="006C5A57">
        <w:rPr>
          <w:sz w:val="22"/>
          <w:szCs w:val="22"/>
          <w:lang w:val="en-GB"/>
        </w:rPr>
        <w:t>form  must</w:t>
      </w:r>
      <w:proofErr w:type="gramEnd"/>
      <w:r w:rsidRPr="006C5A57">
        <w:rPr>
          <w:sz w:val="22"/>
          <w:szCs w:val="22"/>
          <w:lang w:val="en-GB"/>
        </w:rPr>
        <w:t xml:space="preserve"> be expressed in</w:t>
      </w:r>
      <w:r w:rsidR="00921FBB" w:rsidRPr="006C5A57">
        <w:rPr>
          <w:sz w:val="22"/>
          <w:szCs w:val="22"/>
          <w:lang w:val="en-GB"/>
        </w:rPr>
        <w:t xml:space="preserve"> </w:t>
      </w:r>
      <w:r w:rsidRPr="006C5A57">
        <w:rPr>
          <w:sz w:val="22"/>
          <w:szCs w:val="22"/>
          <w:lang w:val="en-GB"/>
        </w:rPr>
        <w:t xml:space="preserve">EUR. If applicable, where a candidate refers to amounts originally expressed in a different currency, the conversion to EUR shall be made in accordance with the </w:t>
      </w:r>
      <w:proofErr w:type="spellStart"/>
      <w:r w:rsidRPr="006C5A57">
        <w:rPr>
          <w:sz w:val="22"/>
          <w:szCs w:val="22"/>
          <w:lang w:val="en-GB"/>
        </w:rPr>
        <w:t>InforEuro</w:t>
      </w:r>
      <w:proofErr w:type="spellEnd"/>
      <w:r w:rsidRPr="006C5A57">
        <w:rPr>
          <w:sz w:val="22"/>
          <w:szCs w:val="22"/>
          <w:lang w:val="en-GB"/>
        </w:rPr>
        <w:t xml:space="preserve"> exchange rate of </w:t>
      </w:r>
      <w:r w:rsidR="001D078B">
        <w:rPr>
          <w:sz w:val="22"/>
          <w:szCs w:val="22"/>
          <w:lang w:val="en-GB"/>
        </w:rPr>
        <w:t>1</w:t>
      </w:r>
      <w:r w:rsidR="00C72D0B">
        <w:rPr>
          <w:sz w:val="22"/>
          <w:szCs w:val="22"/>
          <w:lang w:val="en-GB"/>
        </w:rPr>
        <w:t>2</w:t>
      </w:r>
      <w:r w:rsidR="00921FBB" w:rsidRPr="006C5A57">
        <w:rPr>
          <w:sz w:val="22"/>
          <w:szCs w:val="22"/>
          <w:lang w:val="en-GB"/>
        </w:rPr>
        <w:t>. 202</w:t>
      </w:r>
      <w:r w:rsidR="001D078B">
        <w:rPr>
          <w:sz w:val="22"/>
          <w:szCs w:val="22"/>
          <w:lang w:val="en-GB"/>
        </w:rPr>
        <w:t>4</w:t>
      </w:r>
      <w:r w:rsidRPr="006C5A57">
        <w:rPr>
          <w:sz w:val="22"/>
          <w:szCs w:val="22"/>
          <w:lang w:val="en-GB"/>
        </w:rPr>
        <w:t xml:space="preserve">, which can be found at the following address: </w:t>
      </w:r>
      <w:hyperlink r:id="rId13" w:history="1">
        <w:r w:rsidRPr="006C5A57">
          <w:rPr>
            <w:rStyle w:val="Hyperlink"/>
            <w:sz w:val="22"/>
            <w:szCs w:val="22"/>
            <w:lang w:val="en-GB"/>
          </w:rPr>
          <w:t>http://ec.europa.eu/budget/graphs/inforeuro.html</w:t>
        </w:r>
      </w:hyperlink>
      <w:r w:rsidRPr="006C5A57">
        <w:rPr>
          <w:sz w:val="22"/>
          <w:szCs w:val="22"/>
          <w:lang w:val="en-GB"/>
        </w:rPr>
        <w:t>.</w:t>
      </w:r>
    </w:p>
    <w:p w14:paraId="4A4186FD" w14:textId="77777777" w:rsidR="00AF412E" w:rsidRDefault="00AF412E" w:rsidP="00235A71">
      <w:pPr>
        <w:pStyle w:val="Blockquote"/>
        <w:jc w:val="both"/>
        <w:rPr>
          <w:sz w:val="22"/>
          <w:szCs w:val="22"/>
          <w:lang w:val="en-GB"/>
        </w:rPr>
      </w:pPr>
    </w:p>
    <w:p w14:paraId="4EE4635D" w14:textId="62EEFA82" w:rsidR="00E9047D" w:rsidRPr="00F9055E" w:rsidRDefault="00E9047D" w:rsidP="00235A71">
      <w:pPr>
        <w:pStyle w:val="Blockquote"/>
        <w:jc w:val="both"/>
        <w:rPr>
          <w:sz w:val="22"/>
          <w:szCs w:val="22"/>
          <w:lang w:val="en-GB"/>
        </w:rPr>
      </w:pPr>
    </w:p>
    <w:p w14:paraId="2AC4BD41" w14:textId="77777777" w:rsidR="007F6AA9" w:rsidRPr="00F9055E" w:rsidRDefault="007F6AA9" w:rsidP="00235A71">
      <w:pPr>
        <w:pStyle w:val="Blockquote"/>
        <w:jc w:val="both"/>
        <w:rPr>
          <w:sz w:val="22"/>
          <w:szCs w:val="22"/>
          <w:lang w:val="en-GB"/>
        </w:rPr>
      </w:pPr>
    </w:p>
    <w:sectPr w:rsidR="007F6AA9" w:rsidRPr="00F9055E" w:rsidSect="00E147D3">
      <w:headerReference w:type="default" r:id="rId14"/>
      <w:footerReference w:type="default" r:id="rId15"/>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3802D5" w14:textId="77777777" w:rsidR="00435563" w:rsidRDefault="00435563">
      <w:r>
        <w:separator/>
      </w:r>
    </w:p>
  </w:endnote>
  <w:endnote w:type="continuationSeparator" w:id="0">
    <w:p w14:paraId="509D4970" w14:textId="77777777" w:rsidR="00435563" w:rsidRDefault="00435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9EBA12" w14:textId="5C879E78" w:rsidR="00EF0A8C" w:rsidRPr="00B33EE6" w:rsidRDefault="00731A9A" w:rsidP="00F9055E">
    <w:pPr>
      <w:pStyle w:val="Footer"/>
      <w:tabs>
        <w:tab w:val="clear" w:pos="4320"/>
        <w:tab w:val="clear" w:pos="8640"/>
        <w:tab w:val="right" w:pos="9214"/>
      </w:tabs>
      <w:spacing w:before="120" w:after="0"/>
      <w:rPr>
        <w:b/>
        <w:sz w:val="20"/>
        <w:lang w:val="en-GB"/>
      </w:rPr>
    </w:pPr>
    <w:r>
      <w:rPr>
        <w:b/>
        <w:sz w:val="20"/>
      </w:rPr>
      <w:t>Dece</w:t>
    </w:r>
    <w:r w:rsidR="0038795F">
      <w:rPr>
        <w:b/>
        <w:sz w:val="20"/>
      </w:rPr>
      <w:t>mber</w:t>
    </w:r>
    <w:r w:rsidR="003670BA" w:rsidRPr="003670BA">
      <w:rPr>
        <w:b/>
        <w:sz w:val="20"/>
      </w:rPr>
      <w:t xml:space="preserve"> 202</w:t>
    </w:r>
    <w:r w:rsidR="0038795F">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292E80">
      <w:rPr>
        <w:rStyle w:val="PageNumber"/>
        <w:noProof/>
        <w:sz w:val="18"/>
        <w:szCs w:val="18"/>
        <w:lang w:val="en-GB"/>
      </w:rPr>
      <w:t>3</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292E80">
      <w:rPr>
        <w:rStyle w:val="PageNumber"/>
        <w:noProof/>
        <w:sz w:val="18"/>
        <w:szCs w:val="18"/>
        <w:lang w:val="en-GB"/>
      </w:rPr>
      <w:t>6</w:t>
    </w:r>
    <w:r w:rsidR="00B33EE6" w:rsidRPr="00B33EE6">
      <w:rPr>
        <w:rStyle w:val="PageNumber"/>
        <w:sz w:val="18"/>
        <w:szCs w:val="18"/>
        <w:lang w:val="en-GB"/>
      </w:rPr>
      <w:fldChar w:fldCharType="end"/>
    </w:r>
  </w:p>
  <w:p w14:paraId="77551F46" w14:textId="6DAD7E0D" w:rsidR="00EF0A8C" w:rsidRPr="00B33EE6" w:rsidRDefault="00EF0A8C" w:rsidP="0052154F">
    <w:pPr>
      <w:pStyle w:val="Footer"/>
      <w:tabs>
        <w:tab w:val="clear" w:pos="4320"/>
        <w:tab w:val="clear" w:pos="8640"/>
        <w:tab w:val="center" w:pos="4691"/>
      </w:tabs>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r w:rsidR="0052154F">
      <w:rPr>
        <w:sz w:val="18"/>
        <w:szCs w:val="18"/>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B4F7EB" w14:textId="77777777" w:rsidR="00435563" w:rsidRDefault="00435563">
      <w:r>
        <w:separator/>
      </w:r>
    </w:p>
  </w:footnote>
  <w:footnote w:type="continuationSeparator" w:id="0">
    <w:p w14:paraId="518615BB" w14:textId="77777777" w:rsidR="00435563" w:rsidRDefault="004355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2F1BB5" w14:textId="4892B97A" w:rsidR="0052154F" w:rsidRPr="00C55B0C" w:rsidRDefault="00000000" w:rsidP="00C55B0C">
    <w:pPr>
      <w:pStyle w:val="Heading1"/>
      <w:shd w:val="clear" w:color="auto" w:fill="FFFFFF"/>
      <w:spacing w:before="300" w:after="150"/>
      <w:jc w:val="right"/>
      <w:rPr>
        <w:rFonts w:ascii="Helvetica" w:hAnsi="Helvetica"/>
        <w:b w:val="0"/>
        <w:bCs w:val="0"/>
        <w:snapToGrid/>
        <w:color w:val="333333"/>
        <w:sz w:val="54"/>
        <w:szCs w:val="54"/>
      </w:rPr>
    </w:pPr>
    <w:r>
      <w:rPr>
        <w:noProof/>
        <w:snapToGrid/>
        <w:lang w:val="mk-MK" w:eastAsia="mk-MK"/>
      </w:rPr>
      <w:pict w14:anchorId="52A2BF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9" type="#_x0000_t75" style="position:absolute;left:0;text-align:left;margin-left:-1.3pt;margin-top:18.35pt;width:238.3pt;height:54.9pt;z-index:1;visibility:visible;mso-wrap-style:square;mso-position-horizontal-relative:text;mso-position-vertical-relative:text;mso-width-relative:page;mso-height-relative:page">
          <v:imagedata r:id="rId1" o:title="EN Co-funded by the EU_POS"/>
        </v:shape>
      </w:pict>
    </w:r>
    <w:r w:rsidR="00C72D0B">
      <w:rPr>
        <w:noProof/>
        <w:snapToGrid/>
        <w:lang w:val="mk-MK" w:eastAsia="mk-MK"/>
      </w:rPr>
      <w:pict w14:anchorId="13C7C63A">
        <v:shape id="Picture 4" o:spid="_x0000_i1025" type="#_x0000_t75" alt="Logo&#10;&#10;Description automatically generated" style="width:46.2pt;height:55.2pt;visibility:visible;mso-wrap-style:square">
          <v:imagedata r:id="rId2" o:title="Logo&#10;&#10;Description automatically generated"/>
        </v:shape>
      </w:pict>
    </w:r>
    <w:r w:rsidR="0052154F">
      <w:rPr>
        <w:noProof/>
      </w:rPr>
      <w:t xml:space="preserve">     </w:t>
    </w:r>
    <w:r w:rsidR="00C72D0B">
      <w:rPr>
        <w:noProof/>
        <w:snapToGrid/>
        <w:lang w:val="mk-MK" w:eastAsia="mk-MK"/>
      </w:rPr>
      <w:pict w14:anchorId="52967B8E">
        <v:shape id="Picture 7" o:spid="_x0000_i1026" type="#_x0000_t75" alt="Logo&#10;&#10;Description automatically generated" style="width:82.8pt;height:55.8pt;visibility:visible;mso-wrap-style:square">
          <v:imagedata r:id="rId3" o:title="Logo&#10;&#10;Description automatically generated"/>
        </v:shape>
      </w:pict>
    </w:r>
  </w:p>
  <w:p w14:paraId="38282B94" w14:textId="5C720CFA" w:rsidR="0038795F" w:rsidRDefault="00C55B0C" w:rsidP="00C55B0C">
    <w:pPr>
      <w:pStyle w:val="Header"/>
      <w:tabs>
        <w:tab w:val="clear" w:pos="4320"/>
        <w:tab w:val="clear" w:pos="8640"/>
        <w:tab w:val="left" w:pos="4164"/>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19B8643E"/>
    <w:multiLevelType w:val="hybridMultilevel"/>
    <w:tmpl w:val="CDEC630C"/>
    <w:lvl w:ilvl="0" w:tplc="042F0001">
      <w:start w:val="1"/>
      <w:numFmt w:val="bullet"/>
      <w:lvlText w:val=""/>
      <w:lvlJc w:val="left"/>
      <w:pPr>
        <w:ind w:left="1080" w:hanging="360"/>
      </w:pPr>
      <w:rPr>
        <w:rFonts w:ascii="Symbol" w:hAnsi="Symbol" w:hint="default"/>
      </w:rPr>
    </w:lvl>
    <w:lvl w:ilvl="1" w:tplc="042F0003" w:tentative="1">
      <w:start w:val="1"/>
      <w:numFmt w:val="bullet"/>
      <w:lvlText w:val="o"/>
      <w:lvlJc w:val="left"/>
      <w:pPr>
        <w:ind w:left="1800" w:hanging="360"/>
      </w:pPr>
      <w:rPr>
        <w:rFonts w:ascii="Courier New" w:hAnsi="Courier New" w:cs="Courier New" w:hint="default"/>
      </w:rPr>
    </w:lvl>
    <w:lvl w:ilvl="2" w:tplc="042F0005" w:tentative="1">
      <w:start w:val="1"/>
      <w:numFmt w:val="bullet"/>
      <w:lvlText w:val=""/>
      <w:lvlJc w:val="left"/>
      <w:pPr>
        <w:ind w:left="2520" w:hanging="360"/>
      </w:pPr>
      <w:rPr>
        <w:rFonts w:ascii="Wingdings" w:hAnsi="Wingdings" w:hint="default"/>
      </w:rPr>
    </w:lvl>
    <w:lvl w:ilvl="3" w:tplc="042F0001" w:tentative="1">
      <w:start w:val="1"/>
      <w:numFmt w:val="bullet"/>
      <w:lvlText w:val=""/>
      <w:lvlJc w:val="left"/>
      <w:pPr>
        <w:ind w:left="3240" w:hanging="360"/>
      </w:pPr>
      <w:rPr>
        <w:rFonts w:ascii="Symbol" w:hAnsi="Symbol" w:hint="default"/>
      </w:rPr>
    </w:lvl>
    <w:lvl w:ilvl="4" w:tplc="042F0003" w:tentative="1">
      <w:start w:val="1"/>
      <w:numFmt w:val="bullet"/>
      <w:lvlText w:val="o"/>
      <w:lvlJc w:val="left"/>
      <w:pPr>
        <w:ind w:left="3960" w:hanging="360"/>
      </w:pPr>
      <w:rPr>
        <w:rFonts w:ascii="Courier New" w:hAnsi="Courier New" w:cs="Courier New" w:hint="default"/>
      </w:rPr>
    </w:lvl>
    <w:lvl w:ilvl="5" w:tplc="042F0005" w:tentative="1">
      <w:start w:val="1"/>
      <w:numFmt w:val="bullet"/>
      <w:lvlText w:val=""/>
      <w:lvlJc w:val="left"/>
      <w:pPr>
        <w:ind w:left="4680" w:hanging="360"/>
      </w:pPr>
      <w:rPr>
        <w:rFonts w:ascii="Wingdings" w:hAnsi="Wingdings" w:hint="default"/>
      </w:rPr>
    </w:lvl>
    <w:lvl w:ilvl="6" w:tplc="042F0001" w:tentative="1">
      <w:start w:val="1"/>
      <w:numFmt w:val="bullet"/>
      <w:lvlText w:val=""/>
      <w:lvlJc w:val="left"/>
      <w:pPr>
        <w:ind w:left="5400" w:hanging="360"/>
      </w:pPr>
      <w:rPr>
        <w:rFonts w:ascii="Symbol" w:hAnsi="Symbol" w:hint="default"/>
      </w:rPr>
    </w:lvl>
    <w:lvl w:ilvl="7" w:tplc="042F0003" w:tentative="1">
      <w:start w:val="1"/>
      <w:numFmt w:val="bullet"/>
      <w:lvlText w:val="o"/>
      <w:lvlJc w:val="left"/>
      <w:pPr>
        <w:ind w:left="6120" w:hanging="360"/>
      </w:pPr>
      <w:rPr>
        <w:rFonts w:ascii="Courier New" w:hAnsi="Courier New" w:cs="Courier New" w:hint="default"/>
      </w:rPr>
    </w:lvl>
    <w:lvl w:ilvl="8" w:tplc="042F0005" w:tentative="1">
      <w:start w:val="1"/>
      <w:numFmt w:val="bullet"/>
      <w:lvlText w:val=""/>
      <w:lvlJc w:val="left"/>
      <w:pPr>
        <w:ind w:left="6840" w:hanging="360"/>
      </w:pPr>
      <w:rPr>
        <w:rFonts w:ascii="Wingdings" w:hAnsi="Wingdings" w:hint="default"/>
      </w:rPr>
    </w:lvl>
  </w:abstractNum>
  <w:abstractNum w:abstractNumId="38" w15:restartNumberingAfterBreak="0">
    <w:nsid w:val="1F2E64DF"/>
    <w:multiLevelType w:val="hybridMultilevel"/>
    <w:tmpl w:val="F3D4CA5E"/>
    <w:lvl w:ilvl="0" w:tplc="91585BAC">
      <w:numFmt w:val="bullet"/>
      <w:lvlText w:val="-"/>
      <w:lvlJc w:val="left"/>
      <w:pPr>
        <w:ind w:left="1080" w:hanging="360"/>
      </w:pPr>
      <w:rPr>
        <w:rFonts w:ascii="Times New Roman" w:eastAsia="Calibri"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9"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2E651300"/>
    <w:multiLevelType w:val="hybridMultilevel"/>
    <w:tmpl w:val="1EB8D830"/>
    <w:lvl w:ilvl="0" w:tplc="A2947B16">
      <w:start w:val="1"/>
      <w:numFmt w:val="decimal"/>
      <w:lvlText w:val="%1)"/>
      <w:lvlJc w:val="left"/>
      <w:pPr>
        <w:ind w:left="717" w:hanging="360"/>
      </w:pPr>
      <w:rPr>
        <w:rFonts w:hint="default"/>
        <w:b/>
        <w:u w:val="single"/>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42"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39FD6864"/>
    <w:multiLevelType w:val="hybridMultilevel"/>
    <w:tmpl w:val="8A8A3D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5"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6FD178DE"/>
    <w:multiLevelType w:val="hybridMultilevel"/>
    <w:tmpl w:val="79E860A2"/>
    <w:lvl w:ilvl="0" w:tplc="042F0001">
      <w:start w:val="1"/>
      <w:numFmt w:val="bullet"/>
      <w:lvlText w:val=""/>
      <w:lvlJc w:val="left"/>
      <w:pPr>
        <w:ind w:left="898" w:hanging="360"/>
      </w:pPr>
      <w:rPr>
        <w:rFonts w:ascii="Symbol" w:hAnsi="Symbol" w:hint="default"/>
      </w:rPr>
    </w:lvl>
    <w:lvl w:ilvl="1" w:tplc="042F0003" w:tentative="1">
      <w:start w:val="1"/>
      <w:numFmt w:val="bullet"/>
      <w:lvlText w:val="o"/>
      <w:lvlJc w:val="left"/>
      <w:pPr>
        <w:ind w:left="1618" w:hanging="360"/>
      </w:pPr>
      <w:rPr>
        <w:rFonts w:ascii="Courier New" w:hAnsi="Courier New" w:cs="Courier New" w:hint="default"/>
      </w:rPr>
    </w:lvl>
    <w:lvl w:ilvl="2" w:tplc="042F0005" w:tentative="1">
      <w:start w:val="1"/>
      <w:numFmt w:val="bullet"/>
      <w:lvlText w:val=""/>
      <w:lvlJc w:val="left"/>
      <w:pPr>
        <w:ind w:left="2338" w:hanging="360"/>
      </w:pPr>
      <w:rPr>
        <w:rFonts w:ascii="Wingdings" w:hAnsi="Wingdings" w:hint="default"/>
      </w:rPr>
    </w:lvl>
    <w:lvl w:ilvl="3" w:tplc="042F0001" w:tentative="1">
      <w:start w:val="1"/>
      <w:numFmt w:val="bullet"/>
      <w:lvlText w:val=""/>
      <w:lvlJc w:val="left"/>
      <w:pPr>
        <w:ind w:left="3058" w:hanging="360"/>
      </w:pPr>
      <w:rPr>
        <w:rFonts w:ascii="Symbol" w:hAnsi="Symbol" w:hint="default"/>
      </w:rPr>
    </w:lvl>
    <w:lvl w:ilvl="4" w:tplc="042F0003" w:tentative="1">
      <w:start w:val="1"/>
      <w:numFmt w:val="bullet"/>
      <w:lvlText w:val="o"/>
      <w:lvlJc w:val="left"/>
      <w:pPr>
        <w:ind w:left="3778" w:hanging="360"/>
      </w:pPr>
      <w:rPr>
        <w:rFonts w:ascii="Courier New" w:hAnsi="Courier New" w:cs="Courier New" w:hint="default"/>
      </w:rPr>
    </w:lvl>
    <w:lvl w:ilvl="5" w:tplc="042F0005" w:tentative="1">
      <w:start w:val="1"/>
      <w:numFmt w:val="bullet"/>
      <w:lvlText w:val=""/>
      <w:lvlJc w:val="left"/>
      <w:pPr>
        <w:ind w:left="4498" w:hanging="360"/>
      </w:pPr>
      <w:rPr>
        <w:rFonts w:ascii="Wingdings" w:hAnsi="Wingdings" w:hint="default"/>
      </w:rPr>
    </w:lvl>
    <w:lvl w:ilvl="6" w:tplc="042F0001" w:tentative="1">
      <w:start w:val="1"/>
      <w:numFmt w:val="bullet"/>
      <w:lvlText w:val=""/>
      <w:lvlJc w:val="left"/>
      <w:pPr>
        <w:ind w:left="5218" w:hanging="360"/>
      </w:pPr>
      <w:rPr>
        <w:rFonts w:ascii="Symbol" w:hAnsi="Symbol" w:hint="default"/>
      </w:rPr>
    </w:lvl>
    <w:lvl w:ilvl="7" w:tplc="042F0003" w:tentative="1">
      <w:start w:val="1"/>
      <w:numFmt w:val="bullet"/>
      <w:lvlText w:val="o"/>
      <w:lvlJc w:val="left"/>
      <w:pPr>
        <w:ind w:left="5938" w:hanging="360"/>
      </w:pPr>
      <w:rPr>
        <w:rFonts w:ascii="Courier New" w:hAnsi="Courier New" w:cs="Courier New" w:hint="default"/>
      </w:rPr>
    </w:lvl>
    <w:lvl w:ilvl="8" w:tplc="042F0005" w:tentative="1">
      <w:start w:val="1"/>
      <w:numFmt w:val="bullet"/>
      <w:lvlText w:val=""/>
      <w:lvlJc w:val="left"/>
      <w:pPr>
        <w:ind w:left="6658" w:hanging="360"/>
      </w:pPr>
      <w:rPr>
        <w:rFonts w:ascii="Wingdings" w:hAnsi="Wingdings" w:hint="default"/>
      </w:rPr>
    </w:lvl>
  </w:abstractNum>
  <w:num w:numId="1" w16cid:durableId="182701287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497186825">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488743691">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596785426">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797487473">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123380540">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750272952">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33152291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528445598">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084843945">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54286607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412579016">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906601794">
    <w:abstractNumId w:val="17"/>
  </w:num>
  <w:num w:numId="14" w16cid:durableId="1466661269">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214586020">
    <w:abstractNumId w:val="13"/>
  </w:num>
  <w:num w:numId="16" w16cid:durableId="185564967">
    <w:abstractNumId w:val="15"/>
  </w:num>
  <w:num w:numId="17" w16cid:durableId="1588613000">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681465694">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39350753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789273087">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2055041103">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593317948">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409162659">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22094823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5326822">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1362898884">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802066965">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467208651">
    <w:abstractNumId w:val="27"/>
  </w:num>
  <w:num w:numId="29" w16cid:durableId="1342201067">
    <w:abstractNumId w:val="27"/>
  </w:num>
  <w:num w:numId="30" w16cid:durableId="1799882994">
    <w:abstractNumId w:val="27"/>
  </w:num>
  <w:num w:numId="31" w16cid:durableId="1542547927">
    <w:abstractNumId w:val="27"/>
  </w:num>
  <w:num w:numId="32" w16cid:durableId="427164336">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141117957">
    <w:abstractNumId w:val="36"/>
  </w:num>
  <w:num w:numId="34" w16cid:durableId="1042367467">
    <w:abstractNumId w:val="45"/>
  </w:num>
  <w:num w:numId="35" w16cid:durableId="938099235">
    <w:abstractNumId w:val="35"/>
  </w:num>
  <w:num w:numId="36" w16cid:durableId="1033648935">
    <w:abstractNumId w:val="33"/>
  </w:num>
  <w:num w:numId="37" w16cid:durableId="1439637256">
    <w:abstractNumId w:val="39"/>
  </w:num>
  <w:num w:numId="38" w16cid:durableId="297224003">
    <w:abstractNumId w:val="42"/>
  </w:num>
  <w:num w:numId="39" w16cid:durableId="1834296115">
    <w:abstractNumId w:val="47"/>
  </w:num>
  <w:num w:numId="40" w16cid:durableId="2064060418">
    <w:abstractNumId w:val="48"/>
  </w:num>
  <w:num w:numId="41" w16cid:durableId="531381706">
    <w:abstractNumId w:val="44"/>
  </w:num>
  <w:num w:numId="42" w16cid:durableId="62417530">
    <w:abstractNumId w:val="46"/>
  </w:num>
  <w:num w:numId="43" w16cid:durableId="1501501825">
    <w:abstractNumId w:val="40"/>
  </w:num>
  <w:num w:numId="44" w16cid:durableId="1700542974">
    <w:abstractNumId w:val="34"/>
  </w:num>
  <w:num w:numId="45" w16cid:durableId="603726179">
    <w:abstractNumId w:val="41"/>
  </w:num>
  <w:num w:numId="46" w16cid:durableId="1577663463">
    <w:abstractNumId w:val="49"/>
  </w:num>
  <w:num w:numId="47" w16cid:durableId="291056227">
    <w:abstractNumId w:val="43"/>
  </w:num>
  <w:num w:numId="48" w16cid:durableId="1748503336">
    <w:abstractNumId w:val="37"/>
  </w:num>
  <w:num w:numId="49" w16cid:durableId="20306019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activeWritingStyle w:appName="MSWord" w:lang="es-ES_tradnl"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6"/>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0001"/>
    <w:rsid w:val="00063FB5"/>
    <w:rsid w:val="00080900"/>
    <w:rsid w:val="00087A72"/>
    <w:rsid w:val="00095030"/>
    <w:rsid w:val="000A0D57"/>
    <w:rsid w:val="000A3758"/>
    <w:rsid w:val="000B693E"/>
    <w:rsid w:val="000B7C91"/>
    <w:rsid w:val="000C1101"/>
    <w:rsid w:val="000C1522"/>
    <w:rsid w:val="000D1732"/>
    <w:rsid w:val="000D3847"/>
    <w:rsid w:val="000D3EBF"/>
    <w:rsid w:val="000E4709"/>
    <w:rsid w:val="000F0F6C"/>
    <w:rsid w:val="000F1340"/>
    <w:rsid w:val="000F5DEF"/>
    <w:rsid w:val="0010162C"/>
    <w:rsid w:val="00105302"/>
    <w:rsid w:val="0013314C"/>
    <w:rsid w:val="0014405E"/>
    <w:rsid w:val="00145CFA"/>
    <w:rsid w:val="00147105"/>
    <w:rsid w:val="00150687"/>
    <w:rsid w:val="0015255F"/>
    <w:rsid w:val="001661F7"/>
    <w:rsid w:val="00171F2E"/>
    <w:rsid w:val="00180D47"/>
    <w:rsid w:val="001903F3"/>
    <w:rsid w:val="001951FE"/>
    <w:rsid w:val="001A59BB"/>
    <w:rsid w:val="001B2571"/>
    <w:rsid w:val="001C21A2"/>
    <w:rsid w:val="001C64F1"/>
    <w:rsid w:val="001D078B"/>
    <w:rsid w:val="001D19A6"/>
    <w:rsid w:val="001D55F7"/>
    <w:rsid w:val="001E50A2"/>
    <w:rsid w:val="001F0839"/>
    <w:rsid w:val="001F1546"/>
    <w:rsid w:val="001F780C"/>
    <w:rsid w:val="00201320"/>
    <w:rsid w:val="00212656"/>
    <w:rsid w:val="00213E14"/>
    <w:rsid w:val="00215403"/>
    <w:rsid w:val="00216179"/>
    <w:rsid w:val="00226829"/>
    <w:rsid w:val="00233B9D"/>
    <w:rsid w:val="00233DDA"/>
    <w:rsid w:val="00235A71"/>
    <w:rsid w:val="002413EA"/>
    <w:rsid w:val="00243849"/>
    <w:rsid w:val="0024434C"/>
    <w:rsid w:val="002575AA"/>
    <w:rsid w:val="00266EB9"/>
    <w:rsid w:val="002753AD"/>
    <w:rsid w:val="00292E80"/>
    <w:rsid w:val="002B2145"/>
    <w:rsid w:val="002D266E"/>
    <w:rsid w:val="002D4121"/>
    <w:rsid w:val="002E1B83"/>
    <w:rsid w:val="002E2635"/>
    <w:rsid w:val="002E7D33"/>
    <w:rsid w:val="002F4E69"/>
    <w:rsid w:val="003045C3"/>
    <w:rsid w:val="00313F6B"/>
    <w:rsid w:val="00322D52"/>
    <w:rsid w:val="003232ED"/>
    <w:rsid w:val="00323BDD"/>
    <w:rsid w:val="003262FC"/>
    <w:rsid w:val="00326B16"/>
    <w:rsid w:val="00327E0B"/>
    <w:rsid w:val="00330261"/>
    <w:rsid w:val="00331D26"/>
    <w:rsid w:val="003376CD"/>
    <w:rsid w:val="003378F6"/>
    <w:rsid w:val="00342E7F"/>
    <w:rsid w:val="00347673"/>
    <w:rsid w:val="00357043"/>
    <w:rsid w:val="003574F5"/>
    <w:rsid w:val="00357E25"/>
    <w:rsid w:val="00362824"/>
    <w:rsid w:val="00364564"/>
    <w:rsid w:val="003670BA"/>
    <w:rsid w:val="003717BC"/>
    <w:rsid w:val="00384BAC"/>
    <w:rsid w:val="003861D9"/>
    <w:rsid w:val="0038633F"/>
    <w:rsid w:val="00386E96"/>
    <w:rsid w:val="0038795F"/>
    <w:rsid w:val="0038796E"/>
    <w:rsid w:val="0039147E"/>
    <w:rsid w:val="0039347D"/>
    <w:rsid w:val="003947E7"/>
    <w:rsid w:val="00397073"/>
    <w:rsid w:val="003A4357"/>
    <w:rsid w:val="003B1B35"/>
    <w:rsid w:val="003C1515"/>
    <w:rsid w:val="003D16FB"/>
    <w:rsid w:val="003D6CAD"/>
    <w:rsid w:val="003E782D"/>
    <w:rsid w:val="00400098"/>
    <w:rsid w:val="0040360C"/>
    <w:rsid w:val="004108A4"/>
    <w:rsid w:val="00424124"/>
    <w:rsid w:val="0043533D"/>
    <w:rsid w:val="00435563"/>
    <w:rsid w:val="00452ED8"/>
    <w:rsid w:val="0045494F"/>
    <w:rsid w:val="004567DF"/>
    <w:rsid w:val="00472630"/>
    <w:rsid w:val="00473883"/>
    <w:rsid w:val="00476D80"/>
    <w:rsid w:val="00480B5C"/>
    <w:rsid w:val="00482E0D"/>
    <w:rsid w:val="004850B4"/>
    <w:rsid w:val="004901C2"/>
    <w:rsid w:val="004916FF"/>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2154F"/>
    <w:rsid w:val="0054183B"/>
    <w:rsid w:val="005462B4"/>
    <w:rsid w:val="00551429"/>
    <w:rsid w:val="00553C32"/>
    <w:rsid w:val="0056183E"/>
    <w:rsid w:val="005639EC"/>
    <w:rsid w:val="00564558"/>
    <w:rsid w:val="00565A69"/>
    <w:rsid w:val="00571687"/>
    <w:rsid w:val="00572F15"/>
    <w:rsid w:val="00573F7A"/>
    <w:rsid w:val="00582326"/>
    <w:rsid w:val="00584BF4"/>
    <w:rsid w:val="00584D96"/>
    <w:rsid w:val="00590ADB"/>
    <w:rsid w:val="005A21DC"/>
    <w:rsid w:val="005B35A2"/>
    <w:rsid w:val="005B4F80"/>
    <w:rsid w:val="005B5E3C"/>
    <w:rsid w:val="005C71EF"/>
    <w:rsid w:val="005D41DD"/>
    <w:rsid w:val="005F65B4"/>
    <w:rsid w:val="005F776D"/>
    <w:rsid w:val="0060359F"/>
    <w:rsid w:val="0061336A"/>
    <w:rsid w:val="006309DE"/>
    <w:rsid w:val="00632BDC"/>
    <w:rsid w:val="0064390B"/>
    <w:rsid w:val="00663C6D"/>
    <w:rsid w:val="006714ED"/>
    <w:rsid w:val="006738B9"/>
    <w:rsid w:val="00674F9C"/>
    <w:rsid w:val="006751D2"/>
    <w:rsid w:val="006770CA"/>
    <w:rsid w:val="00686C3A"/>
    <w:rsid w:val="00690E9D"/>
    <w:rsid w:val="00697F82"/>
    <w:rsid w:val="006A0598"/>
    <w:rsid w:val="006A66DA"/>
    <w:rsid w:val="006A7394"/>
    <w:rsid w:val="006B2EDA"/>
    <w:rsid w:val="006B4591"/>
    <w:rsid w:val="006B59B9"/>
    <w:rsid w:val="006C0EB6"/>
    <w:rsid w:val="006C0F37"/>
    <w:rsid w:val="006C5A57"/>
    <w:rsid w:val="006D330F"/>
    <w:rsid w:val="006D6080"/>
    <w:rsid w:val="006E0C6A"/>
    <w:rsid w:val="006E1BD0"/>
    <w:rsid w:val="006E3377"/>
    <w:rsid w:val="006E625F"/>
    <w:rsid w:val="006F5FD0"/>
    <w:rsid w:val="006F7885"/>
    <w:rsid w:val="00703EC9"/>
    <w:rsid w:val="007046C8"/>
    <w:rsid w:val="00706E7C"/>
    <w:rsid w:val="00710A38"/>
    <w:rsid w:val="007121FB"/>
    <w:rsid w:val="007129D6"/>
    <w:rsid w:val="00712CB3"/>
    <w:rsid w:val="00715755"/>
    <w:rsid w:val="00731A9A"/>
    <w:rsid w:val="007471C5"/>
    <w:rsid w:val="00750FF8"/>
    <w:rsid w:val="00753FC2"/>
    <w:rsid w:val="00756C38"/>
    <w:rsid w:val="00757FC0"/>
    <w:rsid w:val="00761673"/>
    <w:rsid w:val="00761893"/>
    <w:rsid w:val="007653F4"/>
    <w:rsid w:val="00770822"/>
    <w:rsid w:val="00771F97"/>
    <w:rsid w:val="007727F3"/>
    <w:rsid w:val="0077377E"/>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23D3"/>
    <w:rsid w:val="0083292F"/>
    <w:rsid w:val="008351FF"/>
    <w:rsid w:val="00845F81"/>
    <w:rsid w:val="00862885"/>
    <w:rsid w:val="0087086B"/>
    <w:rsid w:val="00875E7E"/>
    <w:rsid w:val="00881C2D"/>
    <w:rsid w:val="00894E29"/>
    <w:rsid w:val="0089693D"/>
    <w:rsid w:val="008A1514"/>
    <w:rsid w:val="008B0830"/>
    <w:rsid w:val="008B77CD"/>
    <w:rsid w:val="008C3178"/>
    <w:rsid w:val="008C68A0"/>
    <w:rsid w:val="008C78FF"/>
    <w:rsid w:val="008D1243"/>
    <w:rsid w:val="008D3E45"/>
    <w:rsid w:val="008E2D12"/>
    <w:rsid w:val="008F294D"/>
    <w:rsid w:val="009055F3"/>
    <w:rsid w:val="0090655E"/>
    <w:rsid w:val="009066B6"/>
    <w:rsid w:val="00907556"/>
    <w:rsid w:val="00913817"/>
    <w:rsid w:val="00921FBB"/>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95CE9"/>
    <w:rsid w:val="009A38DE"/>
    <w:rsid w:val="009B06B5"/>
    <w:rsid w:val="009B69BE"/>
    <w:rsid w:val="009C34F0"/>
    <w:rsid w:val="009E5BC1"/>
    <w:rsid w:val="009E7C4E"/>
    <w:rsid w:val="009F0852"/>
    <w:rsid w:val="009F128B"/>
    <w:rsid w:val="009F12A5"/>
    <w:rsid w:val="009F5FB4"/>
    <w:rsid w:val="00A00BD5"/>
    <w:rsid w:val="00A021B5"/>
    <w:rsid w:val="00A024BA"/>
    <w:rsid w:val="00A02E6B"/>
    <w:rsid w:val="00A03055"/>
    <w:rsid w:val="00A046E7"/>
    <w:rsid w:val="00A04B00"/>
    <w:rsid w:val="00A11931"/>
    <w:rsid w:val="00A1563D"/>
    <w:rsid w:val="00A16023"/>
    <w:rsid w:val="00A171EA"/>
    <w:rsid w:val="00A22177"/>
    <w:rsid w:val="00A236A4"/>
    <w:rsid w:val="00A25437"/>
    <w:rsid w:val="00A27281"/>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251F"/>
    <w:rsid w:val="00AC4209"/>
    <w:rsid w:val="00AC4530"/>
    <w:rsid w:val="00AC7E0D"/>
    <w:rsid w:val="00AD1660"/>
    <w:rsid w:val="00AD1E4D"/>
    <w:rsid w:val="00AE1D8D"/>
    <w:rsid w:val="00AE4633"/>
    <w:rsid w:val="00AE6A5B"/>
    <w:rsid w:val="00AF0B6B"/>
    <w:rsid w:val="00AF412E"/>
    <w:rsid w:val="00AF7BB3"/>
    <w:rsid w:val="00B00363"/>
    <w:rsid w:val="00B01F0E"/>
    <w:rsid w:val="00B063F9"/>
    <w:rsid w:val="00B06D60"/>
    <w:rsid w:val="00B112A1"/>
    <w:rsid w:val="00B14398"/>
    <w:rsid w:val="00B200AF"/>
    <w:rsid w:val="00B27B8B"/>
    <w:rsid w:val="00B33EE6"/>
    <w:rsid w:val="00B46840"/>
    <w:rsid w:val="00B503CB"/>
    <w:rsid w:val="00B50F8D"/>
    <w:rsid w:val="00B60EC5"/>
    <w:rsid w:val="00B627BB"/>
    <w:rsid w:val="00B644B9"/>
    <w:rsid w:val="00B738A7"/>
    <w:rsid w:val="00B7586A"/>
    <w:rsid w:val="00B766F9"/>
    <w:rsid w:val="00B805A5"/>
    <w:rsid w:val="00B83DA1"/>
    <w:rsid w:val="00B84AED"/>
    <w:rsid w:val="00B90EE0"/>
    <w:rsid w:val="00B92478"/>
    <w:rsid w:val="00B9793F"/>
    <w:rsid w:val="00BA0765"/>
    <w:rsid w:val="00BA41D4"/>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71B6"/>
    <w:rsid w:val="00C2011B"/>
    <w:rsid w:val="00C2062A"/>
    <w:rsid w:val="00C30183"/>
    <w:rsid w:val="00C3143B"/>
    <w:rsid w:val="00C316FC"/>
    <w:rsid w:val="00C3644F"/>
    <w:rsid w:val="00C36666"/>
    <w:rsid w:val="00C41B52"/>
    <w:rsid w:val="00C43AAC"/>
    <w:rsid w:val="00C460D8"/>
    <w:rsid w:val="00C55B0C"/>
    <w:rsid w:val="00C61B8C"/>
    <w:rsid w:val="00C66823"/>
    <w:rsid w:val="00C712DE"/>
    <w:rsid w:val="00C72D0B"/>
    <w:rsid w:val="00C836E5"/>
    <w:rsid w:val="00C83C65"/>
    <w:rsid w:val="00C840D0"/>
    <w:rsid w:val="00C867B9"/>
    <w:rsid w:val="00CA3B1B"/>
    <w:rsid w:val="00CB23E3"/>
    <w:rsid w:val="00CB759D"/>
    <w:rsid w:val="00CB7AAE"/>
    <w:rsid w:val="00CC0A41"/>
    <w:rsid w:val="00CC3BA0"/>
    <w:rsid w:val="00CC48C9"/>
    <w:rsid w:val="00CD765A"/>
    <w:rsid w:val="00CE49A1"/>
    <w:rsid w:val="00CE79AD"/>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66FBC"/>
    <w:rsid w:val="00D8773C"/>
    <w:rsid w:val="00D93082"/>
    <w:rsid w:val="00D97139"/>
    <w:rsid w:val="00DA0ABA"/>
    <w:rsid w:val="00DA28BE"/>
    <w:rsid w:val="00DC0253"/>
    <w:rsid w:val="00DC4F70"/>
    <w:rsid w:val="00DC753D"/>
    <w:rsid w:val="00DC7597"/>
    <w:rsid w:val="00DD0CD4"/>
    <w:rsid w:val="00DE53A1"/>
    <w:rsid w:val="00DF04F0"/>
    <w:rsid w:val="00E03F52"/>
    <w:rsid w:val="00E147D3"/>
    <w:rsid w:val="00E1782A"/>
    <w:rsid w:val="00E17CCF"/>
    <w:rsid w:val="00E21BC3"/>
    <w:rsid w:val="00E23A94"/>
    <w:rsid w:val="00E30BB5"/>
    <w:rsid w:val="00E31447"/>
    <w:rsid w:val="00E422A2"/>
    <w:rsid w:val="00E44018"/>
    <w:rsid w:val="00E5220B"/>
    <w:rsid w:val="00E54DD5"/>
    <w:rsid w:val="00E55F89"/>
    <w:rsid w:val="00E6172B"/>
    <w:rsid w:val="00E66A55"/>
    <w:rsid w:val="00E713DA"/>
    <w:rsid w:val="00E813B7"/>
    <w:rsid w:val="00E82874"/>
    <w:rsid w:val="00E845AC"/>
    <w:rsid w:val="00E867FC"/>
    <w:rsid w:val="00E9047D"/>
    <w:rsid w:val="00EA0ACE"/>
    <w:rsid w:val="00EA399C"/>
    <w:rsid w:val="00EB04D1"/>
    <w:rsid w:val="00EB4C19"/>
    <w:rsid w:val="00EC1215"/>
    <w:rsid w:val="00EC7EB7"/>
    <w:rsid w:val="00ED05FB"/>
    <w:rsid w:val="00ED5FA0"/>
    <w:rsid w:val="00EE0A07"/>
    <w:rsid w:val="00EE6E92"/>
    <w:rsid w:val="00EF03C9"/>
    <w:rsid w:val="00EF0A8C"/>
    <w:rsid w:val="00EF6A28"/>
    <w:rsid w:val="00EF6FBF"/>
    <w:rsid w:val="00F014D9"/>
    <w:rsid w:val="00F05BF1"/>
    <w:rsid w:val="00F063C3"/>
    <w:rsid w:val="00F07EE2"/>
    <w:rsid w:val="00F1778E"/>
    <w:rsid w:val="00F17A90"/>
    <w:rsid w:val="00F233FF"/>
    <w:rsid w:val="00F27C45"/>
    <w:rsid w:val="00F33539"/>
    <w:rsid w:val="00F33C45"/>
    <w:rsid w:val="00F46873"/>
    <w:rsid w:val="00F4786D"/>
    <w:rsid w:val="00F504CC"/>
    <w:rsid w:val="00F50E8B"/>
    <w:rsid w:val="00F60220"/>
    <w:rsid w:val="00F77C8A"/>
    <w:rsid w:val="00F77E1B"/>
    <w:rsid w:val="00F86AAA"/>
    <w:rsid w:val="00F87460"/>
    <w:rsid w:val="00F9055E"/>
    <w:rsid w:val="00F91683"/>
    <w:rsid w:val="00FA17FC"/>
    <w:rsid w:val="00FB17AC"/>
    <w:rsid w:val="00FB41D6"/>
    <w:rsid w:val="00FC25EF"/>
    <w:rsid w:val="00FC6111"/>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1">
    <w:name w:val="heading 1"/>
    <w:basedOn w:val="Normal"/>
    <w:next w:val="Normal"/>
    <w:link w:val="Heading1Char"/>
    <w:qFormat/>
    <w:rsid w:val="00C55B0C"/>
    <w:pPr>
      <w:keepNext/>
      <w:spacing w:before="240" w:after="60"/>
      <w:outlineLvl w:val="0"/>
    </w:pPr>
    <w:rPr>
      <w:rFonts w:ascii="Calibri Light" w:hAnsi="Calibri Light"/>
      <w:b/>
      <w:bCs/>
      <w:kern w:val="32"/>
      <w:sz w:val="32"/>
      <w:szCs w:val="32"/>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link w:val="Heading4"/>
    <w:semiHidden/>
    <w:rsid w:val="004916FF"/>
    <w:rPr>
      <w:rFonts w:ascii="Calibri" w:eastAsia="Times New Roman" w:hAnsi="Calibri" w:cs="Times New Roman"/>
      <w:b/>
      <w:bCs/>
      <w:snapToGrid w:val="0"/>
      <w:sz w:val="28"/>
      <w:szCs w:val="28"/>
      <w:lang w:val="en-US" w:eastAsia="en-US"/>
    </w:rPr>
  </w:style>
  <w:style w:type="character" w:customStyle="1" w:styleId="HeaderChar">
    <w:name w:val="Header Char"/>
    <w:link w:val="Header"/>
    <w:uiPriority w:val="99"/>
    <w:rsid w:val="0052154F"/>
    <w:rPr>
      <w:snapToGrid w:val="0"/>
      <w:sz w:val="24"/>
      <w:lang w:val="en-US" w:eastAsia="en-US"/>
    </w:rPr>
  </w:style>
  <w:style w:type="character" w:customStyle="1" w:styleId="Heading1Char">
    <w:name w:val="Heading 1 Char"/>
    <w:link w:val="Heading1"/>
    <w:rsid w:val="00C55B0C"/>
    <w:rPr>
      <w:rFonts w:ascii="Calibri Light" w:eastAsia="Times New Roman" w:hAnsi="Calibri Light" w:cs="Times New Roman"/>
      <w:b/>
      <w:bCs/>
      <w:snapToGrid w:val="0"/>
      <w:kern w:val="32"/>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708791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budget/graphs/inforeuro.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uropeaid/prag/annexes.do?chapterTitleCode=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annexes.do?group=B"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C327F4-491E-414F-90DF-8DD9E69EA48F}">
  <ds:schemaRefs>
    <ds:schemaRef ds:uri="http://schemas.openxmlformats.org/officeDocument/2006/bibliography"/>
  </ds:schemaRefs>
</ds:datastoreItem>
</file>

<file path=customXml/itemProps2.xml><?xml version="1.0" encoding="utf-8"?>
<ds:datastoreItem xmlns:ds="http://schemas.openxmlformats.org/officeDocument/2006/customXml" ds:itemID="{CBBBEECC-A2DE-40A0-BA39-6CBB19D6F7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88A099-EAA1-4B8D-97A6-7DB796008656}">
  <ds:schemaRefs>
    <ds:schemaRef ds:uri="http://schemas.microsoft.com/sharepoint/v3/contenttype/forms"/>
  </ds:schemaRefs>
</ds:datastoreItem>
</file>

<file path=customXml/itemProps4.xml><?xml version="1.0" encoding="utf-8"?>
<ds:datastoreItem xmlns:ds="http://schemas.openxmlformats.org/officeDocument/2006/customXml" ds:itemID="{454A0D90-F33E-42E7-8845-F876A975035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3186</TotalTime>
  <Pages>6</Pages>
  <Words>1604</Words>
  <Characters>9148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10731</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Denis Zernovski</cp:lastModifiedBy>
  <cp:revision>54</cp:revision>
  <cp:lastPrinted>2016-05-31T08:36:00Z</cp:lastPrinted>
  <dcterms:created xsi:type="dcterms:W3CDTF">2020-04-15T15:51:00Z</dcterms:created>
  <dcterms:modified xsi:type="dcterms:W3CDTF">2024-11-11T09:41:00Z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